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972AD" w14:textId="6114EFD0" w:rsidR="004D35B1" w:rsidRDefault="002C4ECC" w:rsidP="00381BAE">
      <w:pPr>
        <w:pStyle w:val="Paantrat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Vakuuminė šlavimo mašina</w:t>
      </w:r>
    </w:p>
    <w:p w14:paraId="6B1734E1" w14:textId="5F41DD3F" w:rsidR="00345B8C" w:rsidRPr="00B642E2" w:rsidRDefault="00345B8C" w:rsidP="00B642E2">
      <w:pPr>
        <w:pStyle w:val="Paantrat"/>
        <w:jc w:val="center"/>
        <w:rPr>
          <w:b/>
          <w:bCs/>
          <w:sz w:val="22"/>
          <w:szCs w:val="22"/>
        </w:rPr>
      </w:pPr>
      <w:r w:rsidRPr="00381BAE">
        <w:rPr>
          <w:b/>
          <w:bCs/>
          <w:sz w:val="22"/>
          <w:szCs w:val="22"/>
        </w:rPr>
        <w:t>PASIŪLYMŲ VERTINIMO KRITERIJAI ir Sąlygos</w:t>
      </w:r>
    </w:p>
    <w:p w14:paraId="63DC1B3B" w14:textId="7A9946C9" w:rsidR="0007677F" w:rsidRPr="00B642E2" w:rsidRDefault="00345B8C" w:rsidP="00B642E2">
      <w:pPr>
        <w:spacing w:after="0" w:line="240" w:lineRule="auto"/>
        <w:rPr>
          <w:rFonts w:eastAsia="Calibri" w:cstheme="minorHAnsi"/>
        </w:rPr>
      </w:pPr>
      <w:r w:rsidRPr="00B642E2">
        <w:rPr>
          <w:rFonts w:eastAsia="Calibri" w:cstheme="minorHAnsi"/>
        </w:rPr>
        <w:t xml:space="preserve">Perkančioji organizacija ekonomiškai naudingiausią pasiūlymą išrenka žemiau nurodytais kriterijais ir tvarka: </w:t>
      </w:r>
    </w:p>
    <w:tbl>
      <w:tblPr>
        <w:tblW w:w="9565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48"/>
        <w:gridCol w:w="3461"/>
        <w:gridCol w:w="2009"/>
        <w:gridCol w:w="2102"/>
        <w:gridCol w:w="1545"/>
      </w:tblGrid>
      <w:tr w:rsidR="0007677F" w:rsidRPr="0007677F" w14:paraId="13D50AB3" w14:textId="77777777" w:rsidTr="006C48E1">
        <w:trPr>
          <w:trHeight w:val="1260"/>
        </w:trPr>
        <w:tc>
          <w:tcPr>
            <w:tcW w:w="3909" w:type="dxa"/>
            <w:gridSpan w:val="2"/>
            <w:vAlign w:val="center"/>
          </w:tcPr>
          <w:p w14:paraId="0E0D9CAC" w14:textId="77777777" w:rsidR="0007677F" w:rsidRPr="00544A9E" w:rsidRDefault="0007677F" w:rsidP="006C48E1">
            <w:pPr>
              <w:pStyle w:val="Sraopastraipa"/>
              <w:autoSpaceDE w:val="0"/>
              <w:snapToGrid w:val="0"/>
              <w:spacing w:after="0"/>
              <w:ind w:left="360"/>
              <w:rPr>
                <w:rFonts w:eastAsia="TimesNewRomanPSMT"/>
                <w:b/>
                <w:bCs/>
                <w:shd w:val="clear" w:color="auto" w:fill="FFFFFF"/>
              </w:rPr>
            </w:pPr>
            <w:r w:rsidRPr="00544A9E">
              <w:rPr>
                <w:rFonts w:eastAsia="Calibri"/>
                <w:b/>
                <w:bCs/>
                <w:shd w:val="clear" w:color="auto" w:fill="FFFFFF"/>
              </w:rPr>
              <w:t>Vertinimo kriterijai</w:t>
            </w:r>
          </w:p>
        </w:tc>
        <w:tc>
          <w:tcPr>
            <w:tcW w:w="2009" w:type="dxa"/>
            <w:vAlign w:val="center"/>
          </w:tcPr>
          <w:p w14:paraId="3B403E16" w14:textId="77777777" w:rsidR="0007677F" w:rsidRPr="00544A9E" w:rsidRDefault="0007677F" w:rsidP="006C48E1">
            <w:pPr>
              <w:autoSpaceDE w:val="0"/>
              <w:snapToGrid w:val="0"/>
              <w:spacing w:after="0"/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</w:rPr>
            </w:pPr>
            <w:r w:rsidRPr="00544A9E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2102" w:type="dxa"/>
            <w:vAlign w:val="center"/>
          </w:tcPr>
          <w:p w14:paraId="2A9AB666" w14:textId="77777777" w:rsidR="0007677F" w:rsidRPr="00544A9E" w:rsidRDefault="0007677F" w:rsidP="006C48E1">
            <w:pPr>
              <w:autoSpaceDE w:val="0"/>
              <w:snapToGrid w:val="0"/>
              <w:spacing w:after="0"/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</w:rPr>
            </w:pPr>
            <w:r w:rsidRPr="00544A9E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</w:rPr>
              <w:t>Geriausia kriterijaus reikšmė</w:t>
            </w:r>
          </w:p>
        </w:tc>
        <w:tc>
          <w:tcPr>
            <w:tcW w:w="1545" w:type="dxa"/>
            <w:vAlign w:val="center"/>
          </w:tcPr>
          <w:p w14:paraId="0C5429D2" w14:textId="77777777" w:rsidR="0007677F" w:rsidRPr="00544A9E" w:rsidRDefault="0007677F" w:rsidP="006C48E1">
            <w:pPr>
              <w:autoSpaceDE w:val="0"/>
              <w:snapToGrid w:val="0"/>
              <w:spacing w:after="0"/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</w:rPr>
            </w:pPr>
            <w:r w:rsidRPr="00544A9E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</w:rPr>
              <w:t>Lyginamasis svoris ekonominio naudingumo įvertinime</w:t>
            </w:r>
          </w:p>
        </w:tc>
      </w:tr>
      <w:tr w:rsidR="0007677F" w:rsidRPr="00544A9E" w14:paraId="40A152B6" w14:textId="77777777" w:rsidTr="006C48E1">
        <w:trPr>
          <w:trHeight w:val="193"/>
        </w:trPr>
        <w:tc>
          <w:tcPr>
            <w:tcW w:w="3909" w:type="dxa"/>
            <w:gridSpan w:val="2"/>
            <w:vAlign w:val="center"/>
          </w:tcPr>
          <w:p w14:paraId="6F082B59" w14:textId="28482DA1" w:rsidR="0007677F" w:rsidRPr="004D35B1" w:rsidRDefault="0007677F" w:rsidP="00C263F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544A9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Pasiūlymo kaina C</w:t>
            </w:r>
            <w:r w:rsidRPr="004D35B1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=C1+C2</w:t>
            </w:r>
            <w:r w:rsidR="00C8091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+</w:t>
            </w:r>
            <w:r w:rsidR="00C8091B" w:rsidRPr="004D35B1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C</w:t>
            </w:r>
            <w:r w:rsidR="00C8091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3</w:t>
            </w:r>
            <w:r w:rsidR="00C8091B" w:rsidRPr="004D35B1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+C</w:t>
            </w:r>
            <w:r w:rsidR="00C8091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4</w:t>
            </w:r>
          </w:p>
          <w:p w14:paraId="2773E99F" w14:textId="3EF79E9D" w:rsidR="0007677F" w:rsidRDefault="0007677F" w:rsidP="00C263FE">
            <w:pPr>
              <w:widowControl w:val="0"/>
              <w:suppressLineNumbers/>
              <w:suppressAutoHyphens/>
              <w:snapToGrid w:val="0"/>
              <w:spacing w:after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544A9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C1 – krovinini</w:t>
            </w:r>
            <w:r w:rsidR="00C8091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o</w:t>
            </w:r>
            <w:r w:rsidRPr="00544A9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automobili</w:t>
            </w:r>
            <w:r w:rsidR="00C8091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o</w:t>
            </w:r>
            <w:r w:rsidRPr="00544A9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  <w:r w:rsidR="002C4ECC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važiuoklės </w:t>
            </w:r>
            <w:r w:rsidRPr="00544A9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ir </w:t>
            </w:r>
            <w:r w:rsidR="00C8091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nedalomai </w:t>
            </w:r>
            <w:r w:rsidRPr="00544A9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komplektuojamos įrangos</w:t>
            </w:r>
            <w:r w:rsidR="00C8091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  <w:r w:rsidR="002C4ECC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kaina;</w:t>
            </w:r>
          </w:p>
          <w:p w14:paraId="0E5C025A" w14:textId="3534B4F7" w:rsidR="00C8091B" w:rsidRPr="00C263FE" w:rsidRDefault="00C8091B" w:rsidP="00C263FE">
            <w:pPr>
              <w:widowControl w:val="0"/>
              <w:suppressLineNumbers/>
              <w:suppressAutoHyphens/>
              <w:snapToGrid w:val="0"/>
              <w:spacing w:after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C2 </w:t>
            </w:r>
            <w:r w:rsidRPr="00C263F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– montuojamos įrangos kaina;</w:t>
            </w:r>
          </w:p>
          <w:p w14:paraId="7F74F35F" w14:textId="5E9ACC82" w:rsidR="0007677F" w:rsidRPr="00C263FE" w:rsidRDefault="0007677F" w:rsidP="00C263F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C263F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C</w:t>
            </w:r>
            <w:r w:rsidR="00C8091B" w:rsidRPr="00C263F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3</w:t>
            </w:r>
            <w:r w:rsidRPr="00C263F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- gamintojo numatytų ir pardavėjo siūlomų atlikti krovinini</w:t>
            </w:r>
            <w:r w:rsidR="00C8091B" w:rsidRPr="00C263F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o</w:t>
            </w:r>
            <w:r w:rsidRPr="00C263F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automobili</w:t>
            </w:r>
            <w:r w:rsidR="00C8091B" w:rsidRPr="00C263F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o</w:t>
            </w:r>
            <w:r w:rsidRPr="00C263F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  <w:r w:rsidR="00C8091B" w:rsidRPr="00C263F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ir nedalomai komplektuojamos įrangos </w:t>
            </w:r>
            <w:r w:rsidRPr="00C263F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privalomų techninių aptarnavimų kaina, suteikiamu garantiniu laikotarpiu.</w:t>
            </w:r>
          </w:p>
          <w:p w14:paraId="24D64F02" w14:textId="5EE8C8FC" w:rsidR="00C8091B" w:rsidRPr="00544A9E" w:rsidRDefault="00C8091B" w:rsidP="00C263F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C263F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C4 - gamintojo numatytų ir pardavėjo siūlomų atlikti montuojamos įrangos privalomų techninių aptarnavimų kaina, suteikiamu garantiniu laikotarpiu.</w:t>
            </w:r>
          </w:p>
        </w:tc>
        <w:tc>
          <w:tcPr>
            <w:tcW w:w="2009" w:type="dxa"/>
            <w:vAlign w:val="center"/>
          </w:tcPr>
          <w:p w14:paraId="4CA1B5D3" w14:textId="77777777" w:rsidR="0007677F" w:rsidRPr="00544A9E" w:rsidRDefault="0007677F" w:rsidP="00C263FE">
            <w:pPr>
              <w:spacing w:after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02" w:type="dxa"/>
            <w:vAlign w:val="center"/>
          </w:tcPr>
          <w:p w14:paraId="72C93F09" w14:textId="77777777" w:rsidR="0007677F" w:rsidRPr="00544A9E" w:rsidRDefault="0007677F" w:rsidP="00C263F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544A9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mažiausia reikšmė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*</w:t>
            </w:r>
          </w:p>
        </w:tc>
        <w:tc>
          <w:tcPr>
            <w:tcW w:w="1545" w:type="dxa"/>
            <w:vAlign w:val="center"/>
          </w:tcPr>
          <w:p w14:paraId="2D841EE0" w14:textId="13BE4CBB" w:rsidR="0007677F" w:rsidRPr="00544A9E" w:rsidRDefault="0007677F" w:rsidP="00C263F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45699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X=</w:t>
            </w:r>
            <w:r w:rsidR="00B25EE9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6</w:t>
            </w:r>
            <w:r w:rsidR="00884F9C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5</w:t>
            </w:r>
          </w:p>
        </w:tc>
      </w:tr>
      <w:tr w:rsidR="0007677F" w:rsidRPr="00544A9E" w14:paraId="75FC31DE" w14:textId="77777777" w:rsidTr="00891B3A">
        <w:trPr>
          <w:trHeight w:val="193"/>
        </w:trPr>
        <w:tc>
          <w:tcPr>
            <w:tcW w:w="9565" w:type="dxa"/>
            <w:gridSpan w:val="5"/>
            <w:vAlign w:val="center"/>
          </w:tcPr>
          <w:p w14:paraId="07EEFA12" w14:textId="77777777" w:rsidR="0007677F" w:rsidRPr="00544A9E" w:rsidRDefault="0007677F" w:rsidP="00C263F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544A9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Kiti </w:t>
            </w:r>
            <w:r w:rsidRPr="00544A9E">
              <w:rPr>
                <w:rFonts w:eastAsia="TimesNewRomanPSMT"/>
                <w:color w:val="000000"/>
                <w:sz w:val="22"/>
                <w:szCs w:val="22"/>
                <w:shd w:val="clear" w:color="auto" w:fill="FFFFFF"/>
                <w:lang w:eastAsia="zh-CN"/>
              </w:rPr>
              <w:t>kriterijai:</w:t>
            </w:r>
          </w:p>
        </w:tc>
      </w:tr>
      <w:tr w:rsidR="0007677F" w:rsidRPr="00544A9E" w14:paraId="7C6913D7" w14:textId="77777777" w:rsidTr="006C48E1">
        <w:trPr>
          <w:trHeight w:val="340"/>
        </w:trPr>
        <w:tc>
          <w:tcPr>
            <w:tcW w:w="448" w:type="dxa"/>
            <w:vAlign w:val="center"/>
          </w:tcPr>
          <w:p w14:paraId="67120DBA" w14:textId="77777777" w:rsidR="0007677F" w:rsidRPr="00544A9E" w:rsidRDefault="0007677F" w:rsidP="00891B3A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</w:pPr>
            <w:r w:rsidRPr="00544A9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544A9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461" w:type="dxa"/>
            <w:vAlign w:val="center"/>
          </w:tcPr>
          <w:p w14:paraId="611ADBCF" w14:textId="77777777" w:rsidR="0007677F" w:rsidRDefault="0007677F" w:rsidP="006C48E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rFonts w:eastAsia="Arial Unicode MS"/>
                <w:color w:val="000000"/>
                <w:sz w:val="22"/>
                <w:szCs w:val="22"/>
                <w:lang w:eastAsia="zh-CN"/>
              </w:rPr>
            </w:pPr>
            <w:r w:rsidRPr="00544A9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Suteikiamas pilnos garantijos terminas krovininiam automobiliui</w:t>
            </w:r>
            <w:r w:rsidR="00C8091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ir nedalomai komplektuojamai įrangai</w:t>
            </w:r>
            <w:r w:rsidRPr="00544A9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.</w:t>
            </w:r>
          </w:p>
          <w:p w14:paraId="3AA590FB" w14:textId="1061343F" w:rsidR="008E77A0" w:rsidRPr="00544A9E" w:rsidRDefault="00C263FE" w:rsidP="006C48E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Priimant sąlygą kad k</w:t>
            </w:r>
            <w:r w:rsidR="008E77A0" w:rsidRPr="008E77A0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rovininio automobilio </w:t>
            </w:r>
            <w:r w:rsidR="008E77A0" w:rsidRPr="00C263F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rida iki 30 000 km/metus.</w:t>
            </w:r>
          </w:p>
        </w:tc>
        <w:tc>
          <w:tcPr>
            <w:tcW w:w="2009" w:type="dxa"/>
            <w:vAlign w:val="center"/>
          </w:tcPr>
          <w:p w14:paraId="7CB7C30C" w14:textId="77777777" w:rsidR="0007677F" w:rsidRPr="00544A9E" w:rsidRDefault="0007677F" w:rsidP="00891B3A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544A9E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Ne mažiau 24 mėn.</w:t>
            </w:r>
          </w:p>
        </w:tc>
        <w:tc>
          <w:tcPr>
            <w:tcW w:w="2102" w:type="dxa"/>
            <w:vAlign w:val="center"/>
          </w:tcPr>
          <w:p w14:paraId="30C2A9B5" w14:textId="6678813A" w:rsidR="0007677F" w:rsidRPr="00544A9E" w:rsidRDefault="0007677F" w:rsidP="00891B3A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544A9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</w:p>
        </w:tc>
        <w:tc>
          <w:tcPr>
            <w:tcW w:w="1545" w:type="dxa"/>
            <w:vAlign w:val="center"/>
          </w:tcPr>
          <w:p w14:paraId="36F55275" w14:textId="26FA2C0C" w:rsidR="0007677F" w:rsidRPr="00544A9E" w:rsidRDefault="0007677F" w:rsidP="00891B3A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544A9E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544A9E"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Pr="00544A9E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=</w:t>
            </w:r>
            <w:r w:rsidR="00C263FE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6</w:t>
            </w:r>
          </w:p>
        </w:tc>
      </w:tr>
      <w:tr w:rsidR="0007677F" w:rsidRPr="00544A9E" w14:paraId="3EF741B4" w14:textId="77777777" w:rsidTr="006C48E1">
        <w:trPr>
          <w:trHeight w:val="847"/>
        </w:trPr>
        <w:tc>
          <w:tcPr>
            <w:tcW w:w="448" w:type="dxa"/>
            <w:vAlign w:val="center"/>
          </w:tcPr>
          <w:p w14:paraId="662B07EE" w14:textId="77777777" w:rsidR="0007677F" w:rsidRPr="00544A9E" w:rsidRDefault="0007677F" w:rsidP="00891B3A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544A9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544A9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3461" w:type="dxa"/>
            <w:vAlign w:val="center"/>
          </w:tcPr>
          <w:p w14:paraId="1BDC13CC" w14:textId="45447394" w:rsidR="0007677F" w:rsidRPr="00544A9E" w:rsidRDefault="0007677F" w:rsidP="00C263F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rFonts w:eastAsia="Arial Unicode MS"/>
                <w:color w:val="000000"/>
                <w:sz w:val="22"/>
                <w:szCs w:val="22"/>
                <w:lang w:eastAsia="zh-CN"/>
              </w:rPr>
            </w:pPr>
            <w:r w:rsidRPr="00544A9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Suteikiamas pilnos garantijos terminas siūlomam papildomos</w:t>
            </w:r>
            <w:r w:rsidR="00AD17AF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(siurbimo-surinkimo)</w:t>
            </w:r>
            <w:r w:rsidRPr="00544A9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įrangos komplektui</w:t>
            </w: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</w:t>
            </w:r>
          </w:p>
        </w:tc>
        <w:tc>
          <w:tcPr>
            <w:tcW w:w="2009" w:type="dxa"/>
            <w:vAlign w:val="center"/>
          </w:tcPr>
          <w:p w14:paraId="64F046E2" w14:textId="71105654" w:rsidR="0007677F" w:rsidRPr="00544A9E" w:rsidRDefault="0007677F" w:rsidP="00891B3A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</w:pPr>
            <w:r w:rsidRPr="00544A9E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 xml:space="preserve">Ne mažiau </w:t>
            </w:r>
            <w:r w:rsidR="002C4ECC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12</w:t>
            </w:r>
            <w:r w:rsidRPr="00544A9E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 xml:space="preserve"> mėn.</w:t>
            </w:r>
          </w:p>
        </w:tc>
        <w:tc>
          <w:tcPr>
            <w:tcW w:w="2102" w:type="dxa"/>
            <w:vAlign w:val="center"/>
          </w:tcPr>
          <w:p w14:paraId="70DC3AC5" w14:textId="01008209" w:rsidR="0007677F" w:rsidRPr="00544A9E" w:rsidRDefault="0007677F" w:rsidP="00891B3A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544A9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</w:p>
        </w:tc>
        <w:tc>
          <w:tcPr>
            <w:tcW w:w="1545" w:type="dxa"/>
            <w:vAlign w:val="center"/>
          </w:tcPr>
          <w:p w14:paraId="4BC77C45" w14:textId="64149A08" w:rsidR="0007677F" w:rsidRPr="00544A9E" w:rsidRDefault="0007677F" w:rsidP="00891B3A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544A9E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544A9E"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544A9E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 xml:space="preserve">= </w:t>
            </w:r>
            <w:r w:rsidR="000F2AA6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6</w:t>
            </w:r>
          </w:p>
        </w:tc>
      </w:tr>
      <w:tr w:rsidR="00C263FE" w:rsidRPr="00544A9E" w14:paraId="7D2C84EF" w14:textId="77777777" w:rsidTr="006C48E1">
        <w:trPr>
          <w:trHeight w:val="340"/>
        </w:trPr>
        <w:tc>
          <w:tcPr>
            <w:tcW w:w="448" w:type="dxa"/>
            <w:vAlign w:val="center"/>
          </w:tcPr>
          <w:p w14:paraId="2EA059AD" w14:textId="77777777" w:rsidR="00C263FE" w:rsidRPr="00C263FE" w:rsidRDefault="00C263FE" w:rsidP="00DC09F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C263F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C263F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3461" w:type="dxa"/>
            <w:shd w:val="clear" w:color="auto" w:fill="auto"/>
            <w:vAlign w:val="center"/>
          </w:tcPr>
          <w:p w14:paraId="589D2008" w14:textId="3976C944" w:rsidR="00C263FE" w:rsidRPr="00C263FE" w:rsidRDefault="00C263FE" w:rsidP="00DC09F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rFonts w:eastAsia="Arial Unicode MS"/>
                <w:strike/>
                <w:color w:val="000000"/>
                <w:sz w:val="22"/>
                <w:szCs w:val="22"/>
                <w:lang w:eastAsia="zh-CN"/>
              </w:rPr>
            </w:pPr>
            <w:r w:rsidRPr="00C263FE">
              <w:rPr>
                <w:sz w:val="22"/>
                <w:szCs w:val="22"/>
              </w:rPr>
              <w:t xml:space="preserve">Didžiausia techniškai leidžiama pakrautos transporto priemonės masė </w:t>
            </w:r>
          </w:p>
        </w:tc>
        <w:tc>
          <w:tcPr>
            <w:tcW w:w="2009" w:type="dxa"/>
            <w:shd w:val="clear" w:color="auto" w:fill="auto"/>
            <w:vAlign w:val="center"/>
          </w:tcPr>
          <w:p w14:paraId="1D13FAF0" w14:textId="77777777" w:rsidR="00C263FE" w:rsidRPr="00544A9E" w:rsidRDefault="00C263FE" w:rsidP="00DC09F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sz w:val="22"/>
                <w:szCs w:val="22"/>
              </w:rPr>
            </w:pPr>
            <w:r w:rsidRPr="00544A9E">
              <w:rPr>
                <w:sz w:val="22"/>
                <w:szCs w:val="22"/>
              </w:rPr>
              <w:t>Ne mažiau</w:t>
            </w:r>
          </w:p>
          <w:p w14:paraId="1EE2B91C" w14:textId="228E9CBC" w:rsidR="00C263FE" w:rsidRPr="00544A9E" w:rsidRDefault="00C263FE" w:rsidP="00DC09F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sz w:val="22"/>
                <w:szCs w:val="22"/>
              </w:rPr>
              <w:t>15</w:t>
            </w:r>
            <w:r w:rsidRPr="00544A9E">
              <w:rPr>
                <w:sz w:val="22"/>
                <w:szCs w:val="22"/>
              </w:rPr>
              <w:t xml:space="preserve"> 000 kg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7AE437B7" w14:textId="541FA014" w:rsidR="00C263FE" w:rsidRPr="00544A9E" w:rsidRDefault="00C263FE" w:rsidP="00DC09F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544A9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203A71CD" w14:textId="19F88D6B" w:rsidR="00C263FE" w:rsidRPr="00455580" w:rsidRDefault="00C263FE" w:rsidP="00DC09F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rFonts w:eastAsia="Arial Unicode MS"/>
                <w:strike/>
                <w:sz w:val="22"/>
                <w:szCs w:val="22"/>
                <w:shd w:val="clear" w:color="auto" w:fill="FFFFFF"/>
                <w:lang w:eastAsia="zh-CN"/>
              </w:rPr>
            </w:pPr>
            <w:r w:rsidRPr="00544A9E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  <w:r w:rsidRPr="00544A9E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=</w:t>
            </w:r>
            <w:r w:rsidRPr="00515A48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2</w:t>
            </w:r>
          </w:p>
        </w:tc>
      </w:tr>
      <w:tr w:rsidR="00C263FE" w:rsidRPr="00544A9E" w14:paraId="1FD15CB8" w14:textId="77777777" w:rsidTr="006C48E1">
        <w:trPr>
          <w:trHeight w:val="340"/>
        </w:trPr>
        <w:tc>
          <w:tcPr>
            <w:tcW w:w="448" w:type="dxa"/>
            <w:vAlign w:val="center"/>
          </w:tcPr>
          <w:p w14:paraId="6F9A9356" w14:textId="11F453D9" w:rsidR="00C263FE" w:rsidRPr="00C263FE" w:rsidRDefault="00C263FE" w:rsidP="00DC09F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C263F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C263F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</w:p>
        </w:tc>
        <w:tc>
          <w:tcPr>
            <w:tcW w:w="3461" w:type="dxa"/>
            <w:vAlign w:val="center"/>
          </w:tcPr>
          <w:p w14:paraId="18133D09" w14:textId="7C7682AF" w:rsidR="00C263FE" w:rsidRPr="00C263FE" w:rsidRDefault="00C263FE" w:rsidP="00DC09F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sz w:val="22"/>
                <w:szCs w:val="22"/>
              </w:rPr>
            </w:pPr>
            <w:r w:rsidRPr="00C263F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V</w:t>
            </w:r>
            <w:r w:rsidR="00E40CE2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ažiuoklės v</w:t>
            </w:r>
            <w:r w:rsidRPr="00C263F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idaus degimo variklio maksimali galia</w:t>
            </w:r>
          </w:p>
        </w:tc>
        <w:tc>
          <w:tcPr>
            <w:tcW w:w="2009" w:type="dxa"/>
            <w:vAlign w:val="center"/>
          </w:tcPr>
          <w:p w14:paraId="3519403C" w14:textId="5F53AA72" w:rsidR="00C263FE" w:rsidRDefault="00C263FE" w:rsidP="00DC09F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sz w:val="22"/>
                <w:szCs w:val="22"/>
              </w:rPr>
            </w:pPr>
            <w:r w:rsidRPr="00263A0A">
              <w:rPr>
                <w:sz w:val="22"/>
                <w:szCs w:val="22"/>
              </w:rPr>
              <w:t>Ne mažiau  172 kW / 234 AG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102" w:type="dxa"/>
            <w:vAlign w:val="center"/>
          </w:tcPr>
          <w:p w14:paraId="24C21FF4" w14:textId="5E231E4B" w:rsidR="00C263FE" w:rsidRPr="00544A9E" w:rsidRDefault="00C263FE" w:rsidP="00DC09F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Yra didžiausia reikšmė</w:t>
            </w:r>
          </w:p>
        </w:tc>
        <w:tc>
          <w:tcPr>
            <w:tcW w:w="1545" w:type="dxa"/>
            <w:vAlign w:val="center"/>
          </w:tcPr>
          <w:p w14:paraId="4650AB88" w14:textId="26DE1710" w:rsidR="00C263FE" w:rsidRPr="00544A9E" w:rsidRDefault="00C263FE" w:rsidP="00DC09F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</w:pPr>
            <w:r w:rsidRPr="00544A9E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  <w:r w:rsidRPr="00C263FE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 xml:space="preserve">= </w:t>
            </w:r>
            <w:r w:rsidR="00263A0A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2</w:t>
            </w:r>
          </w:p>
        </w:tc>
      </w:tr>
      <w:tr w:rsidR="00C263FE" w:rsidRPr="00544A9E" w14:paraId="7BE90F6C" w14:textId="77777777" w:rsidTr="006C48E1">
        <w:trPr>
          <w:trHeight w:val="340"/>
        </w:trPr>
        <w:tc>
          <w:tcPr>
            <w:tcW w:w="448" w:type="dxa"/>
            <w:vAlign w:val="center"/>
          </w:tcPr>
          <w:p w14:paraId="2FF4BF42" w14:textId="12573020" w:rsidR="00C263FE" w:rsidRPr="00DC09FC" w:rsidRDefault="00C263FE" w:rsidP="00C263F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DC09FC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lastRenderedPageBreak/>
              <w:t>T</w:t>
            </w:r>
            <w:r w:rsidRPr="00DC09FC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5</w:t>
            </w:r>
          </w:p>
        </w:tc>
        <w:tc>
          <w:tcPr>
            <w:tcW w:w="3461" w:type="dxa"/>
            <w:vAlign w:val="center"/>
          </w:tcPr>
          <w:p w14:paraId="5B5A1952" w14:textId="71F1A9F9" w:rsidR="00C263FE" w:rsidRPr="00DC09FC" w:rsidRDefault="00C263FE" w:rsidP="00C263F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strike/>
                <w:color w:val="000000"/>
                <w:sz w:val="22"/>
                <w:szCs w:val="22"/>
                <w:lang w:eastAsia="zh-CN"/>
              </w:rPr>
            </w:pPr>
            <w:r w:rsidRPr="00DC09FC">
              <w:rPr>
                <w:sz w:val="22"/>
                <w:szCs w:val="22"/>
              </w:rPr>
              <w:t>Saugos oro pagalvė vairo rate</w:t>
            </w:r>
          </w:p>
        </w:tc>
        <w:tc>
          <w:tcPr>
            <w:tcW w:w="2009" w:type="dxa"/>
            <w:vAlign w:val="center"/>
          </w:tcPr>
          <w:p w14:paraId="2A8A5088" w14:textId="34312742" w:rsidR="00C263FE" w:rsidRPr="00544A9E" w:rsidRDefault="00C263FE" w:rsidP="00C263F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</w:pPr>
            <w:r w:rsidRPr="00CC3D6E">
              <w:rPr>
                <w:sz w:val="22"/>
                <w:szCs w:val="22"/>
              </w:rPr>
              <w:t>Nėra</w:t>
            </w:r>
          </w:p>
        </w:tc>
        <w:tc>
          <w:tcPr>
            <w:tcW w:w="2102" w:type="dxa"/>
            <w:vAlign w:val="center"/>
          </w:tcPr>
          <w:p w14:paraId="174040E8" w14:textId="5CBBD329" w:rsidR="00C263FE" w:rsidRPr="00544A9E" w:rsidRDefault="00C263FE" w:rsidP="006C48E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544A9E">
              <w:rPr>
                <w:sz w:val="22"/>
                <w:szCs w:val="22"/>
              </w:rPr>
              <w:t>Įrengta saugos oro pagalvė vairo rate</w:t>
            </w:r>
          </w:p>
        </w:tc>
        <w:tc>
          <w:tcPr>
            <w:tcW w:w="1545" w:type="dxa"/>
            <w:vAlign w:val="center"/>
          </w:tcPr>
          <w:p w14:paraId="1706D369" w14:textId="5F4CAE99" w:rsidR="00C263FE" w:rsidRPr="00455580" w:rsidRDefault="00C263FE" w:rsidP="00C263F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strike/>
                <w:sz w:val="22"/>
                <w:szCs w:val="22"/>
                <w:highlight w:val="green"/>
                <w:shd w:val="clear" w:color="auto" w:fill="FFFFFF"/>
                <w:lang w:eastAsia="zh-CN"/>
              </w:rPr>
            </w:pPr>
            <w:r w:rsidRPr="00544A9E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="00DC09FC"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5</w:t>
            </w:r>
            <w:r w:rsidRPr="00544A9E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=</w:t>
            </w:r>
            <w:r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2</w:t>
            </w:r>
          </w:p>
        </w:tc>
      </w:tr>
      <w:tr w:rsidR="00DC09FC" w:rsidRPr="00544A9E" w14:paraId="020C0DB0" w14:textId="77777777" w:rsidTr="006C48E1">
        <w:trPr>
          <w:trHeight w:val="340"/>
        </w:trPr>
        <w:tc>
          <w:tcPr>
            <w:tcW w:w="448" w:type="dxa"/>
            <w:vAlign w:val="center"/>
          </w:tcPr>
          <w:p w14:paraId="3701AFDA" w14:textId="247FCD9D" w:rsidR="00DC09FC" w:rsidRPr="00DC09FC" w:rsidRDefault="00DC09FC" w:rsidP="00DC09F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DC09FC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DC09FC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6</w:t>
            </w:r>
          </w:p>
        </w:tc>
        <w:tc>
          <w:tcPr>
            <w:tcW w:w="3461" w:type="dxa"/>
            <w:vAlign w:val="center"/>
          </w:tcPr>
          <w:p w14:paraId="56C3FD5C" w14:textId="6D47EF71" w:rsidR="00DC09FC" w:rsidRPr="00DC09FC" w:rsidRDefault="00DC09FC" w:rsidP="00DC09F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color w:val="000000"/>
                <w:sz w:val="22"/>
                <w:szCs w:val="22"/>
                <w:lang w:eastAsia="zh-CN"/>
              </w:rPr>
            </w:pPr>
            <w:r w:rsidRPr="00DC09FC">
              <w:rPr>
                <w:sz w:val="22"/>
                <w:szCs w:val="22"/>
              </w:rPr>
              <w:t>Sunkvežimio stovėjimo stabdis, apsaugantis nuo pariedėjimo</w:t>
            </w:r>
          </w:p>
        </w:tc>
        <w:tc>
          <w:tcPr>
            <w:tcW w:w="2009" w:type="dxa"/>
            <w:vAlign w:val="center"/>
          </w:tcPr>
          <w:p w14:paraId="37DB90FB" w14:textId="4E571199" w:rsidR="00DC09FC" w:rsidRPr="00E05B12" w:rsidRDefault="00DC09FC" w:rsidP="00DC0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Aktyvuojamas rankiniu būdu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7D55CFDC" w14:textId="7D4AEC66" w:rsidR="00DC09FC" w:rsidRPr="002A4159" w:rsidRDefault="00DC09FC" w:rsidP="006C48E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544A9E">
              <w:rPr>
                <w:sz w:val="22"/>
                <w:szCs w:val="22"/>
              </w:rPr>
              <w:t>Automatiškai įsijungiantis</w:t>
            </w:r>
            <w:r>
              <w:rPr>
                <w:sz w:val="22"/>
                <w:szCs w:val="22"/>
              </w:rPr>
              <w:t xml:space="preserve">, </w:t>
            </w:r>
            <w:r w:rsidRPr="00544A9E">
              <w:rPr>
                <w:sz w:val="22"/>
                <w:szCs w:val="22"/>
              </w:rPr>
              <w:t>užgesinus variklį</w:t>
            </w:r>
          </w:p>
        </w:tc>
        <w:tc>
          <w:tcPr>
            <w:tcW w:w="1545" w:type="dxa"/>
            <w:vAlign w:val="center"/>
          </w:tcPr>
          <w:p w14:paraId="60143397" w14:textId="1F69B46E" w:rsidR="00DC09FC" w:rsidRPr="006D18DD" w:rsidRDefault="00DC09FC" w:rsidP="00DC09F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strike/>
                <w:sz w:val="22"/>
                <w:szCs w:val="22"/>
                <w:shd w:val="clear" w:color="auto" w:fill="FFFFFF"/>
                <w:lang w:eastAsia="zh-CN"/>
              </w:rPr>
            </w:pPr>
            <w:r w:rsidRPr="00544A9E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6</w:t>
            </w:r>
            <w:r w:rsidRPr="004C5184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=1</w:t>
            </w:r>
          </w:p>
        </w:tc>
      </w:tr>
      <w:tr w:rsidR="00DC09FC" w:rsidRPr="00544A9E" w14:paraId="65A741F2" w14:textId="77777777" w:rsidTr="006C48E1">
        <w:trPr>
          <w:trHeight w:val="340"/>
        </w:trPr>
        <w:tc>
          <w:tcPr>
            <w:tcW w:w="448" w:type="dxa"/>
            <w:vAlign w:val="center"/>
          </w:tcPr>
          <w:p w14:paraId="3B79511C" w14:textId="0353597F" w:rsidR="00DC09FC" w:rsidRPr="00DC09FC" w:rsidRDefault="00DC09FC" w:rsidP="00DC09F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DC09FC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DC09FC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7</w:t>
            </w:r>
          </w:p>
        </w:tc>
        <w:tc>
          <w:tcPr>
            <w:tcW w:w="3461" w:type="dxa"/>
            <w:vAlign w:val="center"/>
          </w:tcPr>
          <w:p w14:paraId="382965AE" w14:textId="04AB84BB" w:rsidR="00DC09FC" w:rsidRPr="006C48E1" w:rsidRDefault="00DC09FC" w:rsidP="00DC09F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 w:cstheme="minorHAnsi"/>
                <w:color w:val="000000"/>
                <w:sz w:val="22"/>
                <w:szCs w:val="22"/>
                <w:lang w:eastAsia="zh-CN"/>
              </w:rPr>
            </w:pPr>
            <w:r w:rsidRPr="006C48E1">
              <w:rPr>
                <w:rFonts w:eastAsia="Arial Unicode MS" w:cstheme="minorHAnsi"/>
                <w:color w:val="000000"/>
                <w:sz w:val="22"/>
                <w:szCs w:val="22"/>
                <w:lang w:eastAsia="zh-CN"/>
              </w:rPr>
              <w:t>Žibintai</w:t>
            </w:r>
          </w:p>
        </w:tc>
        <w:tc>
          <w:tcPr>
            <w:tcW w:w="2009" w:type="dxa"/>
            <w:shd w:val="clear" w:color="auto" w:fill="FFFFFF" w:themeFill="background1"/>
            <w:vAlign w:val="center"/>
          </w:tcPr>
          <w:p w14:paraId="272E9B21" w14:textId="430FAA0A" w:rsidR="00DC09FC" w:rsidRPr="006C48E1" w:rsidRDefault="00DC09FC" w:rsidP="00DC09FC">
            <w:pPr>
              <w:spacing w:after="0" w:line="240" w:lineRule="auto"/>
              <w:rPr>
                <w:rFonts w:eastAsia="Times New Roman" w:cstheme="minorHAnsi"/>
                <w:sz w:val="22"/>
                <w:szCs w:val="22"/>
                <w:lang w:eastAsia="en-US"/>
              </w:rPr>
            </w:pPr>
            <w:r w:rsidRPr="00E05B12">
              <w:rPr>
                <w:rFonts w:eastAsia="Times New Roman" w:cstheme="minorHAnsi"/>
                <w:sz w:val="22"/>
                <w:szCs w:val="22"/>
                <w:lang w:eastAsia="en-US"/>
              </w:rPr>
              <w:t>Standartiniai gamintojo numatyti priekiniai ir galiniai žibintai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42020F70" w14:textId="73DFDE16" w:rsidR="00DC09FC" w:rsidRPr="006C48E1" w:rsidRDefault="00DC09FC" w:rsidP="00DC09F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Times New Roman" w:cstheme="minorHAnsi"/>
                <w:sz w:val="22"/>
                <w:szCs w:val="22"/>
                <w:shd w:val="clear" w:color="auto" w:fill="F2F2F2"/>
                <w:lang w:eastAsia="en-US"/>
              </w:rPr>
            </w:pPr>
            <w:r w:rsidRPr="00806A94">
              <w:rPr>
                <w:rFonts w:eastAsia="Times New Roman" w:cstheme="minorHAnsi"/>
                <w:sz w:val="22"/>
                <w:szCs w:val="22"/>
                <w:shd w:val="clear" w:color="auto" w:fill="F2F2F2"/>
                <w:lang w:eastAsia="en-US"/>
              </w:rPr>
              <w:t>Visi žibintai LED (priekiniai, galiniai, darbiniai)</w:t>
            </w:r>
            <w:r w:rsidRPr="006C48E1">
              <w:rPr>
                <w:rFonts w:eastAsia="Times New Roman" w:cstheme="minorHAnsi"/>
                <w:sz w:val="22"/>
                <w:szCs w:val="22"/>
                <w:shd w:val="clear" w:color="auto" w:fill="F2F2F2"/>
                <w:lang w:eastAsia="en-US"/>
              </w:rPr>
              <w:t xml:space="preserve"> </w:t>
            </w:r>
          </w:p>
        </w:tc>
        <w:tc>
          <w:tcPr>
            <w:tcW w:w="1545" w:type="dxa"/>
            <w:vAlign w:val="center"/>
          </w:tcPr>
          <w:p w14:paraId="64171C58" w14:textId="34D2E865" w:rsidR="00DC09FC" w:rsidRPr="00544A9E" w:rsidRDefault="00DC09FC" w:rsidP="00DC09F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</w:pPr>
            <w:r w:rsidRPr="00544A9E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7</w:t>
            </w:r>
            <w:r w:rsidRPr="00544A9E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=</w:t>
            </w:r>
            <w:r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1</w:t>
            </w:r>
          </w:p>
        </w:tc>
      </w:tr>
      <w:tr w:rsidR="00DC09FC" w:rsidRPr="00544A9E" w14:paraId="6CABC8B5" w14:textId="77777777" w:rsidTr="006C48E1">
        <w:trPr>
          <w:trHeight w:val="340"/>
        </w:trPr>
        <w:tc>
          <w:tcPr>
            <w:tcW w:w="448" w:type="dxa"/>
            <w:vAlign w:val="center"/>
          </w:tcPr>
          <w:p w14:paraId="746CE943" w14:textId="2A389077" w:rsidR="00DC09FC" w:rsidRPr="00E05B12" w:rsidRDefault="00DC09FC" w:rsidP="00DC09F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color w:val="000000"/>
                <w:sz w:val="22"/>
                <w:szCs w:val="22"/>
                <w:highlight w:val="green"/>
                <w:shd w:val="clear" w:color="auto" w:fill="FFFFFF"/>
                <w:lang w:eastAsia="zh-CN"/>
              </w:rPr>
            </w:pPr>
            <w:r w:rsidRPr="00DC09FC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DC09FC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8</w:t>
            </w:r>
          </w:p>
        </w:tc>
        <w:tc>
          <w:tcPr>
            <w:tcW w:w="3461" w:type="dxa"/>
            <w:vAlign w:val="center"/>
          </w:tcPr>
          <w:p w14:paraId="113D988B" w14:textId="21890C75" w:rsidR="00DC09FC" w:rsidRPr="00E05B12" w:rsidRDefault="00DC09FC" w:rsidP="00DC09F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color w:val="000000"/>
                <w:sz w:val="22"/>
                <w:szCs w:val="22"/>
                <w:highlight w:val="green"/>
                <w:lang w:eastAsia="zh-CN"/>
              </w:rPr>
            </w:pPr>
            <w:r w:rsidRPr="00DC09FC">
              <w:rPr>
                <w:sz w:val="22"/>
                <w:szCs w:val="22"/>
              </w:rPr>
              <w:t>Dieninio tipo kabinos pakabos sistema</w:t>
            </w:r>
          </w:p>
        </w:tc>
        <w:tc>
          <w:tcPr>
            <w:tcW w:w="2009" w:type="dxa"/>
            <w:vAlign w:val="center"/>
          </w:tcPr>
          <w:p w14:paraId="5B210393" w14:textId="21AFB92D" w:rsidR="00DC09FC" w:rsidRPr="00EF4B9F" w:rsidRDefault="00DC09FC" w:rsidP="00DC09F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Mišri: tamprieji elementai, spyruoklės, hidrauliniai amortizatoriai</w:t>
            </w:r>
          </w:p>
        </w:tc>
        <w:tc>
          <w:tcPr>
            <w:tcW w:w="2102" w:type="dxa"/>
            <w:vAlign w:val="center"/>
          </w:tcPr>
          <w:p w14:paraId="1C931312" w14:textId="6D5FB090" w:rsidR="00DC09FC" w:rsidRPr="00544A9E" w:rsidRDefault="00DC09FC" w:rsidP="00DC09F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color w:val="000000"/>
                <w:sz w:val="22"/>
                <w:szCs w:val="22"/>
                <w:highlight w:val="green"/>
                <w:shd w:val="clear" w:color="auto" w:fill="FFFFFF"/>
                <w:lang w:eastAsia="zh-CN"/>
              </w:rPr>
            </w:pPr>
            <w:r>
              <w:rPr>
                <w:sz w:val="22"/>
                <w:szCs w:val="22"/>
              </w:rPr>
              <w:t>Keturių taškų orinė/pneumatinė</w:t>
            </w:r>
          </w:p>
        </w:tc>
        <w:tc>
          <w:tcPr>
            <w:tcW w:w="1545" w:type="dxa"/>
            <w:vAlign w:val="center"/>
          </w:tcPr>
          <w:p w14:paraId="514F5CE6" w14:textId="6E515EF1" w:rsidR="00DC09FC" w:rsidRPr="00171761" w:rsidRDefault="00DC09FC" w:rsidP="00DC09F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strike/>
                <w:sz w:val="22"/>
                <w:szCs w:val="22"/>
                <w:shd w:val="clear" w:color="auto" w:fill="FFFFFF"/>
                <w:lang w:eastAsia="zh-CN"/>
              </w:rPr>
            </w:pPr>
            <w:r w:rsidRPr="00544A9E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8</w:t>
            </w:r>
            <w:r w:rsidRPr="00544A9E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=</w:t>
            </w:r>
            <w:r w:rsidR="00884F9C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1</w:t>
            </w:r>
          </w:p>
        </w:tc>
      </w:tr>
      <w:tr w:rsidR="00DC09FC" w:rsidRPr="00544A9E" w14:paraId="582DA0B0" w14:textId="77777777" w:rsidTr="006C48E1">
        <w:trPr>
          <w:trHeight w:val="340"/>
        </w:trPr>
        <w:tc>
          <w:tcPr>
            <w:tcW w:w="448" w:type="dxa"/>
            <w:vAlign w:val="center"/>
          </w:tcPr>
          <w:p w14:paraId="3DDFA256" w14:textId="13FB7C77" w:rsidR="00DC09FC" w:rsidRPr="00DC09FC" w:rsidRDefault="00DC09FC" w:rsidP="00DC09F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DC09FC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DC09FC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9</w:t>
            </w:r>
          </w:p>
        </w:tc>
        <w:tc>
          <w:tcPr>
            <w:tcW w:w="3461" w:type="dxa"/>
            <w:vAlign w:val="center"/>
          </w:tcPr>
          <w:p w14:paraId="4763A578" w14:textId="31E2AD6F" w:rsidR="00DC09FC" w:rsidRPr="00DC09FC" w:rsidRDefault="00DC09FC" w:rsidP="00DC09F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color w:val="000000"/>
                <w:sz w:val="22"/>
                <w:szCs w:val="22"/>
                <w:lang w:eastAsia="zh-CN"/>
              </w:rPr>
            </w:pPr>
            <w:r w:rsidRPr="00DC09FC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Papildomas langas dešinės pusės duryse</w:t>
            </w:r>
          </w:p>
        </w:tc>
        <w:tc>
          <w:tcPr>
            <w:tcW w:w="2009" w:type="dxa"/>
            <w:vAlign w:val="center"/>
          </w:tcPr>
          <w:p w14:paraId="54CFB978" w14:textId="271C24D3" w:rsidR="00DC09FC" w:rsidRDefault="00DC09FC" w:rsidP="00DC09F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Nėra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400B185F" w14:textId="60244ABF" w:rsidR="00DC09FC" w:rsidRPr="003A7026" w:rsidRDefault="00DC09FC" w:rsidP="00DC09F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D9D9D9"/>
                <w:lang w:eastAsia="en-US"/>
              </w:rPr>
            </w:pPr>
            <w:r>
              <w:rPr>
                <w:sz w:val="22"/>
                <w:szCs w:val="22"/>
              </w:rPr>
              <w:t>Dešinės pusės duryse, apatinėje durų dalyje, įrengtas papildomas langas</w:t>
            </w:r>
          </w:p>
        </w:tc>
        <w:tc>
          <w:tcPr>
            <w:tcW w:w="1545" w:type="dxa"/>
            <w:vAlign w:val="center"/>
          </w:tcPr>
          <w:p w14:paraId="04B2BDF2" w14:textId="6B546FE7" w:rsidR="00DC09FC" w:rsidRPr="00544A9E" w:rsidRDefault="00DC09FC" w:rsidP="00DC09F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</w:pPr>
            <w:r w:rsidRPr="00544A9E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9</w:t>
            </w:r>
            <w:r w:rsidRPr="00544A9E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 xml:space="preserve">= </w:t>
            </w:r>
            <w:r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1</w:t>
            </w:r>
          </w:p>
        </w:tc>
      </w:tr>
      <w:tr w:rsidR="00DC09FC" w:rsidRPr="00544A9E" w14:paraId="4AA9C03A" w14:textId="77777777" w:rsidTr="006C48E1">
        <w:trPr>
          <w:trHeight w:val="340"/>
        </w:trPr>
        <w:tc>
          <w:tcPr>
            <w:tcW w:w="448" w:type="dxa"/>
            <w:vAlign w:val="center"/>
          </w:tcPr>
          <w:p w14:paraId="319E23FD" w14:textId="68AFE32F" w:rsidR="00DC09FC" w:rsidRPr="00DC09FC" w:rsidRDefault="00DC09FC" w:rsidP="00DC09F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10</w:t>
            </w:r>
          </w:p>
        </w:tc>
        <w:tc>
          <w:tcPr>
            <w:tcW w:w="3461" w:type="dxa"/>
            <w:vAlign w:val="center"/>
          </w:tcPr>
          <w:p w14:paraId="1AD76493" w14:textId="0A530549" w:rsidR="00DC09FC" w:rsidRPr="00DC09FC" w:rsidRDefault="00DC09FC" w:rsidP="00DC09F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sz w:val="22"/>
                <w:szCs w:val="22"/>
              </w:rPr>
            </w:pPr>
            <w:r w:rsidRPr="00806A94">
              <w:rPr>
                <w:sz w:val="22"/>
                <w:szCs w:val="22"/>
              </w:rPr>
              <w:t>Iškrovimo proceso valdymas</w:t>
            </w:r>
          </w:p>
        </w:tc>
        <w:tc>
          <w:tcPr>
            <w:tcW w:w="2009" w:type="dxa"/>
            <w:vAlign w:val="center"/>
          </w:tcPr>
          <w:p w14:paraId="0E15DAF8" w14:textId="6A745540" w:rsidR="006C48E1" w:rsidRDefault="00DC09FC" w:rsidP="00DC09FC">
            <w:pPr>
              <w:tabs>
                <w:tab w:val="left" w:pos="14"/>
              </w:tabs>
              <w:spacing w:after="0" w:line="240" w:lineRule="auto"/>
              <w:jc w:val="both"/>
              <w:rPr>
                <w:rFonts w:eastAsia="Times New Roman" w:cstheme="minorHAnsi"/>
                <w:sz w:val="22"/>
                <w:szCs w:val="22"/>
                <w:lang w:eastAsia="en-US"/>
              </w:rPr>
            </w:pPr>
            <w:r w:rsidRPr="006C48E1">
              <w:rPr>
                <w:rFonts w:eastAsia="Times New Roman" w:cstheme="minorHAnsi"/>
                <w:sz w:val="22"/>
                <w:szCs w:val="22"/>
                <w:lang w:eastAsia="en-US"/>
              </w:rPr>
              <w:t>I</w:t>
            </w:r>
            <w:r w:rsidRPr="00095F43">
              <w:rPr>
                <w:rFonts w:eastAsia="Times New Roman" w:cstheme="minorHAnsi"/>
                <w:sz w:val="22"/>
                <w:szCs w:val="22"/>
                <w:lang w:eastAsia="en-US"/>
              </w:rPr>
              <w:t>š operatoriaus darbo vietos</w:t>
            </w:r>
            <w:r w:rsidR="006C48E1">
              <w:rPr>
                <w:rFonts w:eastAsia="Times New Roman" w:cstheme="minorHAnsi"/>
                <w:sz w:val="22"/>
                <w:szCs w:val="22"/>
                <w:lang w:eastAsia="en-US"/>
              </w:rPr>
              <w:t xml:space="preserve"> </w:t>
            </w:r>
            <w:r w:rsidRPr="00095F43">
              <w:rPr>
                <w:rFonts w:eastAsia="Times New Roman" w:cstheme="minorHAnsi"/>
                <w:sz w:val="22"/>
                <w:szCs w:val="22"/>
                <w:lang w:eastAsia="en-US"/>
              </w:rPr>
              <w:t>arba   papildomu</w:t>
            </w:r>
            <w:r w:rsidR="006C48E1">
              <w:rPr>
                <w:rFonts w:eastAsia="Times New Roman" w:cstheme="minorHAnsi"/>
                <w:sz w:val="22"/>
                <w:szCs w:val="22"/>
                <w:lang w:eastAsia="en-US"/>
              </w:rPr>
              <w:t xml:space="preserve"> </w:t>
            </w:r>
            <w:r w:rsidRPr="00095F43">
              <w:rPr>
                <w:rFonts w:eastAsia="Times New Roman" w:cstheme="minorHAnsi"/>
                <w:sz w:val="22"/>
                <w:szCs w:val="22"/>
                <w:lang w:eastAsia="en-US"/>
              </w:rPr>
              <w:t xml:space="preserve">nešiojamu/kilnojamu </w:t>
            </w:r>
          </w:p>
          <w:p w14:paraId="543A0FB4" w14:textId="6670E0EE" w:rsidR="00DC09FC" w:rsidRPr="006C48E1" w:rsidRDefault="00DC09FC" w:rsidP="00DC09FC">
            <w:pPr>
              <w:tabs>
                <w:tab w:val="left" w:pos="14"/>
              </w:tabs>
              <w:spacing w:after="0" w:line="240" w:lineRule="auto"/>
              <w:jc w:val="both"/>
              <w:rPr>
                <w:rFonts w:eastAsia="Times New Roman" w:cstheme="minorHAnsi"/>
                <w:sz w:val="23"/>
                <w:szCs w:val="23"/>
                <w:lang w:eastAsia="en-US"/>
              </w:rPr>
            </w:pPr>
            <w:r w:rsidRPr="00095F43">
              <w:rPr>
                <w:rFonts w:eastAsia="Times New Roman" w:cstheme="minorHAnsi"/>
                <w:sz w:val="22"/>
                <w:szCs w:val="22"/>
                <w:lang w:eastAsia="en-US"/>
              </w:rPr>
              <w:t>laidiniu valdymo pultu</w:t>
            </w:r>
            <w:r w:rsidR="00806A94">
              <w:rPr>
                <w:rFonts w:eastAsia="Times New Roman" w:cstheme="minorHAns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102" w:type="dxa"/>
            <w:vAlign w:val="center"/>
          </w:tcPr>
          <w:p w14:paraId="52793DFD" w14:textId="1F9E77BF" w:rsidR="00DC09FC" w:rsidRPr="00AD3B13" w:rsidRDefault="00806A94" w:rsidP="00DC09FC">
            <w:pPr>
              <w:jc w:val="both"/>
              <w:rPr>
                <w:rFonts w:eastAsia="Times New Roman" w:cstheme="minorHAnsi"/>
                <w:sz w:val="22"/>
                <w:szCs w:val="22"/>
                <w:lang w:eastAsia="en-US"/>
              </w:rPr>
            </w:pPr>
            <w:r w:rsidRPr="006C48E1">
              <w:rPr>
                <w:rFonts w:eastAsia="Times New Roman" w:cstheme="minorHAnsi"/>
                <w:sz w:val="22"/>
                <w:szCs w:val="22"/>
                <w:lang w:eastAsia="en-US"/>
              </w:rPr>
              <w:t>I</w:t>
            </w:r>
            <w:r w:rsidRPr="00095F43">
              <w:rPr>
                <w:rFonts w:eastAsia="Times New Roman" w:cstheme="minorHAnsi"/>
                <w:sz w:val="22"/>
                <w:szCs w:val="22"/>
                <w:lang w:eastAsia="en-US"/>
              </w:rPr>
              <w:t>š operatoriaus darbo vietos</w:t>
            </w:r>
            <w:r>
              <w:rPr>
                <w:rFonts w:eastAsia="Times New Roman" w:cstheme="minorHAnsi"/>
                <w:sz w:val="22"/>
                <w:szCs w:val="22"/>
                <w:lang w:eastAsia="en-US"/>
              </w:rPr>
              <w:t xml:space="preserve"> ir n</w:t>
            </w:r>
            <w:r w:rsidR="00DC09FC">
              <w:rPr>
                <w:rFonts w:eastAsia="Times New Roman" w:cstheme="minorHAnsi"/>
                <w:sz w:val="22"/>
                <w:szCs w:val="22"/>
                <w:lang w:eastAsia="en-US"/>
              </w:rPr>
              <w:t>uotoliniu (belaidžiu) valdymo pultu</w:t>
            </w:r>
          </w:p>
        </w:tc>
        <w:tc>
          <w:tcPr>
            <w:tcW w:w="1545" w:type="dxa"/>
            <w:vAlign w:val="center"/>
          </w:tcPr>
          <w:p w14:paraId="104BE556" w14:textId="0EC2BBDA" w:rsidR="00DC09FC" w:rsidRPr="00544A9E" w:rsidRDefault="00DC09FC" w:rsidP="00DC09F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</w:pPr>
            <w:r w:rsidRPr="00544A9E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10</w:t>
            </w:r>
            <w:r w:rsidRPr="00544A9E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=</w:t>
            </w:r>
            <w:r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2</w:t>
            </w:r>
          </w:p>
        </w:tc>
      </w:tr>
      <w:tr w:rsidR="00DC09FC" w:rsidRPr="00544A9E" w14:paraId="38455422" w14:textId="77777777" w:rsidTr="006C48E1">
        <w:trPr>
          <w:trHeight w:val="340"/>
        </w:trPr>
        <w:tc>
          <w:tcPr>
            <w:tcW w:w="448" w:type="dxa"/>
            <w:vAlign w:val="center"/>
          </w:tcPr>
          <w:p w14:paraId="210F5CC0" w14:textId="519ADD4D" w:rsidR="00DC09FC" w:rsidRPr="00DC09FC" w:rsidRDefault="00DC09FC" w:rsidP="00DC09F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11</w:t>
            </w:r>
          </w:p>
        </w:tc>
        <w:tc>
          <w:tcPr>
            <w:tcW w:w="3461" w:type="dxa"/>
            <w:vAlign w:val="center"/>
          </w:tcPr>
          <w:p w14:paraId="6565F6E8" w14:textId="350F6B07" w:rsidR="00DC09FC" w:rsidRPr="00DC09FC" w:rsidRDefault="00DC09FC" w:rsidP="00DC09F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sz w:val="22"/>
                <w:szCs w:val="22"/>
              </w:rPr>
            </w:pPr>
            <w:r w:rsidRPr="00DC09FC">
              <w:rPr>
                <w:sz w:val="22"/>
                <w:szCs w:val="22"/>
              </w:rPr>
              <w:t>Šoniniai kūginiai šepečiai</w:t>
            </w:r>
          </w:p>
        </w:tc>
        <w:tc>
          <w:tcPr>
            <w:tcW w:w="2009" w:type="dxa"/>
            <w:vAlign w:val="center"/>
          </w:tcPr>
          <w:p w14:paraId="13BE1539" w14:textId="210AA452" w:rsidR="00DC09FC" w:rsidRPr="00AD3B13" w:rsidRDefault="00DC09FC" w:rsidP="00DC09F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 mažesni kaip 500 mm skersmens</w:t>
            </w:r>
          </w:p>
        </w:tc>
        <w:tc>
          <w:tcPr>
            <w:tcW w:w="2102" w:type="dxa"/>
            <w:vAlign w:val="center"/>
          </w:tcPr>
          <w:p w14:paraId="7E40F79B" w14:textId="5F0A1669" w:rsidR="00DC09FC" w:rsidRPr="00AD3B13" w:rsidRDefault="00DC09FC" w:rsidP="00DC09FC">
            <w:pPr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Yra didžiausia reikšmė</w:t>
            </w:r>
          </w:p>
        </w:tc>
        <w:tc>
          <w:tcPr>
            <w:tcW w:w="1545" w:type="dxa"/>
            <w:vAlign w:val="center"/>
          </w:tcPr>
          <w:p w14:paraId="1D67F597" w14:textId="3D28A23F" w:rsidR="00DC09FC" w:rsidRPr="00544A9E" w:rsidRDefault="00DC09FC" w:rsidP="00DC09F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</w:pPr>
            <w:r w:rsidRPr="00544A9E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11</w:t>
            </w:r>
            <w:r w:rsidRPr="00544A9E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=</w:t>
            </w:r>
            <w:r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1</w:t>
            </w:r>
          </w:p>
        </w:tc>
      </w:tr>
      <w:tr w:rsidR="00DC09FC" w:rsidRPr="00544A9E" w14:paraId="2AD2D33C" w14:textId="77777777" w:rsidTr="006C48E1">
        <w:trPr>
          <w:trHeight w:val="340"/>
        </w:trPr>
        <w:tc>
          <w:tcPr>
            <w:tcW w:w="448" w:type="dxa"/>
            <w:vAlign w:val="center"/>
          </w:tcPr>
          <w:p w14:paraId="2EA00626" w14:textId="2C7B06FE" w:rsidR="00DC09FC" w:rsidRDefault="00DC09FC" w:rsidP="00DC09F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DC09FC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DC09FC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12</w:t>
            </w:r>
          </w:p>
        </w:tc>
        <w:tc>
          <w:tcPr>
            <w:tcW w:w="3461" w:type="dxa"/>
            <w:vAlign w:val="center"/>
          </w:tcPr>
          <w:p w14:paraId="4C18B0E0" w14:textId="5742BB3A" w:rsidR="00DC09FC" w:rsidRPr="00544A9E" w:rsidRDefault="00DC09FC" w:rsidP="00DC09F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Kolektorių šepečiai</w:t>
            </w:r>
          </w:p>
        </w:tc>
        <w:tc>
          <w:tcPr>
            <w:tcW w:w="2009" w:type="dxa"/>
            <w:vAlign w:val="center"/>
          </w:tcPr>
          <w:p w14:paraId="6A466FBE" w14:textId="36157FD4" w:rsidR="00DC09FC" w:rsidRPr="00544A9E" w:rsidRDefault="00DC09FC" w:rsidP="00DC09F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Nėra</w:t>
            </w:r>
          </w:p>
        </w:tc>
        <w:tc>
          <w:tcPr>
            <w:tcW w:w="2102" w:type="dxa"/>
            <w:vAlign w:val="center"/>
          </w:tcPr>
          <w:p w14:paraId="2B39BB38" w14:textId="71D5C719" w:rsidR="00DC09FC" w:rsidRPr="006C48E1" w:rsidRDefault="00DC09FC" w:rsidP="00DC09FC">
            <w:pPr>
              <w:spacing w:after="0"/>
              <w:jc w:val="both"/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A7026">
              <w:rPr>
                <w:rFonts w:eastAsia="Times New Roman" w:cstheme="minorHAnsi"/>
                <w:sz w:val="22"/>
                <w:szCs w:val="22"/>
                <w:lang w:eastAsia="en-US"/>
              </w:rPr>
              <w:t xml:space="preserve">Už įsiurbimo kolektorių </w:t>
            </w:r>
            <w:r w:rsidRPr="006C48E1">
              <w:rPr>
                <w:rFonts w:eastAsia="Times New Roman" w:cstheme="minorHAnsi"/>
                <w:sz w:val="22"/>
                <w:szCs w:val="22"/>
                <w:lang w:eastAsia="en-US"/>
              </w:rPr>
              <w:t>yra</w:t>
            </w:r>
            <w:r w:rsidRPr="003A7026">
              <w:rPr>
                <w:rFonts w:eastAsia="Times New Roman" w:cstheme="minorHAnsi"/>
                <w:sz w:val="22"/>
                <w:szCs w:val="22"/>
                <w:lang w:eastAsia="en-US"/>
              </w:rPr>
              <w:t xml:space="preserve"> gamintojo įrengti cilindriniai šepečiai</w:t>
            </w:r>
          </w:p>
        </w:tc>
        <w:tc>
          <w:tcPr>
            <w:tcW w:w="1545" w:type="dxa"/>
            <w:vAlign w:val="center"/>
          </w:tcPr>
          <w:p w14:paraId="60D01C19" w14:textId="63F08B16" w:rsidR="00DC09FC" w:rsidRPr="00544A9E" w:rsidRDefault="00DC09FC" w:rsidP="00DC09F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</w:pPr>
            <w:r w:rsidRPr="00544A9E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12</w:t>
            </w:r>
            <w:r w:rsidRPr="00544A9E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=</w:t>
            </w:r>
            <w:r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2</w:t>
            </w:r>
          </w:p>
        </w:tc>
      </w:tr>
      <w:tr w:rsidR="00DC09FC" w:rsidRPr="00544A9E" w14:paraId="08BC4E8B" w14:textId="77777777" w:rsidTr="006C48E1">
        <w:trPr>
          <w:trHeight w:val="340"/>
        </w:trPr>
        <w:tc>
          <w:tcPr>
            <w:tcW w:w="448" w:type="dxa"/>
            <w:vAlign w:val="center"/>
          </w:tcPr>
          <w:p w14:paraId="06E78544" w14:textId="22A207FD" w:rsidR="00DC09FC" w:rsidRDefault="00DC09FC" w:rsidP="00DC09F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13</w:t>
            </w:r>
          </w:p>
        </w:tc>
        <w:tc>
          <w:tcPr>
            <w:tcW w:w="3461" w:type="dxa"/>
            <w:vAlign w:val="center"/>
          </w:tcPr>
          <w:p w14:paraId="7AF04175" w14:textId="4FB6E61A" w:rsidR="00DC09FC" w:rsidRPr="00377EED" w:rsidRDefault="00DC09FC" w:rsidP="00DC09F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sz w:val="22"/>
                <w:szCs w:val="22"/>
              </w:rPr>
            </w:pPr>
            <w:r w:rsidRPr="00DC09FC">
              <w:rPr>
                <w:sz w:val="22"/>
                <w:szCs w:val="22"/>
                <w:lang w:val="pt-PT"/>
              </w:rPr>
              <w:t>Vandnes recirkuliacijos sistema</w:t>
            </w:r>
          </w:p>
        </w:tc>
        <w:tc>
          <w:tcPr>
            <w:tcW w:w="2009" w:type="dxa"/>
            <w:vAlign w:val="center"/>
          </w:tcPr>
          <w:p w14:paraId="6E0C28AF" w14:textId="36A6620A" w:rsidR="00DC09FC" w:rsidRDefault="00DC09FC" w:rsidP="00DC09F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Nėra</w:t>
            </w:r>
          </w:p>
        </w:tc>
        <w:tc>
          <w:tcPr>
            <w:tcW w:w="2102" w:type="dxa"/>
            <w:vAlign w:val="center"/>
          </w:tcPr>
          <w:p w14:paraId="6381A54D" w14:textId="1471BD24" w:rsidR="00DC09FC" w:rsidRPr="006C48E1" w:rsidRDefault="00DC09FC" w:rsidP="006C48E1">
            <w:pPr>
              <w:spacing w:after="0"/>
              <w:jc w:val="both"/>
              <w:rPr>
                <w:rFonts w:cstheme="minorHAnsi"/>
                <w:sz w:val="22"/>
                <w:szCs w:val="22"/>
                <w:lang w:eastAsia="ar-SA"/>
              </w:rPr>
            </w:pPr>
            <w:r w:rsidRPr="006C48E1">
              <w:rPr>
                <w:rFonts w:eastAsia="Times New Roman" w:cstheme="minorHAnsi"/>
                <w:sz w:val="22"/>
                <w:szCs w:val="22"/>
                <w:lang w:eastAsia="en-US"/>
              </w:rPr>
              <w:t xml:space="preserve">Gamintojo numatyta ir įrengta </w:t>
            </w:r>
            <w:r w:rsidRPr="003A7026">
              <w:rPr>
                <w:rFonts w:eastAsia="Times New Roman" w:cstheme="minorHAnsi"/>
                <w:sz w:val="22"/>
                <w:szCs w:val="22"/>
                <w:lang w:eastAsia="en-US"/>
              </w:rPr>
              <w:t>pakartotiniam vandens panaudojimui drėkinant sąšlavas įsiurbimo metu, įsiurbimo kolektorių rankovėse</w:t>
            </w:r>
          </w:p>
        </w:tc>
        <w:tc>
          <w:tcPr>
            <w:tcW w:w="1545" w:type="dxa"/>
            <w:vAlign w:val="center"/>
          </w:tcPr>
          <w:p w14:paraId="3D193533" w14:textId="50CAF035" w:rsidR="00DC09FC" w:rsidRDefault="00DC09FC" w:rsidP="00DC09F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</w:pPr>
            <w:r w:rsidRPr="00544A9E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13</w:t>
            </w:r>
            <w:r w:rsidRPr="00544A9E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=</w:t>
            </w:r>
            <w:r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1</w:t>
            </w:r>
          </w:p>
          <w:p w14:paraId="0B1AB987" w14:textId="77777777" w:rsidR="00DC09FC" w:rsidRDefault="00DC09FC" w:rsidP="00DC09F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</w:pPr>
          </w:p>
          <w:p w14:paraId="7FAF722E" w14:textId="299732CB" w:rsidR="00DC09FC" w:rsidRPr="00544A9E" w:rsidRDefault="00DC09FC" w:rsidP="00DC09F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</w:pPr>
          </w:p>
        </w:tc>
      </w:tr>
      <w:tr w:rsidR="006759BE" w:rsidRPr="00544A9E" w14:paraId="53556EF1" w14:textId="77777777" w:rsidTr="006C48E1">
        <w:trPr>
          <w:trHeight w:val="340"/>
        </w:trPr>
        <w:tc>
          <w:tcPr>
            <w:tcW w:w="448" w:type="dxa"/>
            <w:vAlign w:val="center"/>
          </w:tcPr>
          <w:p w14:paraId="139BB3D9" w14:textId="3CBF1446" w:rsidR="006759BE" w:rsidRDefault="006759BE" w:rsidP="006759B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14</w:t>
            </w:r>
          </w:p>
        </w:tc>
        <w:tc>
          <w:tcPr>
            <w:tcW w:w="3461" w:type="dxa"/>
            <w:vAlign w:val="center"/>
          </w:tcPr>
          <w:p w14:paraId="574F5530" w14:textId="365DB913" w:rsidR="006759BE" w:rsidRPr="00DC09FC" w:rsidRDefault="006759BE" w:rsidP="006759B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sz w:val="22"/>
                <w:szCs w:val="22"/>
                <w:lang w:val="pt-PT"/>
              </w:rPr>
            </w:pPr>
            <w:r w:rsidRPr="00DC09FC">
              <w:rPr>
                <w:sz w:val="22"/>
                <w:szCs w:val="22"/>
                <w:lang w:val="pt-PT"/>
              </w:rPr>
              <w:t>Van</w:t>
            </w:r>
            <w:r w:rsidR="00D53E15">
              <w:rPr>
                <w:sz w:val="22"/>
                <w:szCs w:val="22"/>
                <w:lang w:val="pt-PT"/>
              </w:rPr>
              <w:t>d</w:t>
            </w:r>
            <w:r w:rsidRPr="00DC09FC">
              <w:rPr>
                <w:sz w:val="22"/>
                <w:szCs w:val="22"/>
                <w:lang w:val="pt-PT"/>
              </w:rPr>
              <w:t>e</w:t>
            </w:r>
            <w:r w:rsidR="00D53E15">
              <w:rPr>
                <w:sz w:val="22"/>
                <w:szCs w:val="22"/>
                <w:lang w:val="pt-PT"/>
              </w:rPr>
              <w:t>n</w:t>
            </w:r>
            <w:r w:rsidRPr="00DC09FC">
              <w:rPr>
                <w:sz w:val="22"/>
                <w:szCs w:val="22"/>
                <w:lang w:val="pt-PT"/>
              </w:rPr>
              <w:t xml:space="preserve">s </w:t>
            </w:r>
            <w:r>
              <w:rPr>
                <w:sz w:val="22"/>
                <w:szCs w:val="22"/>
                <w:lang w:val="pt-PT"/>
              </w:rPr>
              <w:t>talp</w:t>
            </w:r>
            <w:r w:rsidR="00D53E15">
              <w:rPr>
                <w:sz w:val="22"/>
                <w:szCs w:val="22"/>
                <w:lang w:val="pt-PT"/>
              </w:rPr>
              <w:t>os tūris</w:t>
            </w:r>
          </w:p>
        </w:tc>
        <w:tc>
          <w:tcPr>
            <w:tcW w:w="2009" w:type="dxa"/>
            <w:vAlign w:val="center"/>
          </w:tcPr>
          <w:p w14:paraId="1983E59C" w14:textId="1CFFDFCA" w:rsidR="006759BE" w:rsidRDefault="006759BE" w:rsidP="006759B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</w:t>
            </w:r>
            <w:r w:rsidR="00D53E15">
              <w:rPr>
                <w:sz w:val="22"/>
                <w:szCs w:val="22"/>
              </w:rPr>
              <w:t xml:space="preserve">e mažiau 1 500 </w:t>
            </w:r>
            <w:proofErr w:type="spellStart"/>
            <w:r w:rsidR="00D53E15">
              <w:rPr>
                <w:sz w:val="22"/>
                <w:szCs w:val="22"/>
              </w:rPr>
              <w:t>ltr</w:t>
            </w:r>
            <w:proofErr w:type="spellEnd"/>
          </w:p>
        </w:tc>
        <w:tc>
          <w:tcPr>
            <w:tcW w:w="2102" w:type="dxa"/>
            <w:vAlign w:val="center"/>
          </w:tcPr>
          <w:p w14:paraId="740C5CF9" w14:textId="7C1CB6B3" w:rsidR="006759BE" w:rsidRPr="006C48E1" w:rsidRDefault="00D53E15" w:rsidP="006759BE">
            <w:pPr>
              <w:spacing w:after="0"/>
              <w:jc w:val="both"/>
              <w:rPr>
                <w:rFonts w:eastAsia="Times New Roman" w:cstheme="minorHAnsi"/>
                <w:sz w:val="22"/>
                <w:szCs w:val="22"/>
                <w:lang w:eastAsia="en-US"/>
              </w:rPr>
            </w:pPr>
            <w:r w:rsidRPr="00544A9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1545" w:type="dxa"/>
            <w:vAlign w:val="center"/>
          </w:tcPr>
          <w:p w14:paraId="1957AB5B" w14:textId="48C04509" w:rsidR="006759BE" w:rsidRPr="00544A9E" w:rsidRDefault="006759BE" w:rsidP="006759B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</w:pPr>
            <w:r w:rsidRPr="00544A9E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14</w:t>
            </w:r>
            <w:r w:rsidRPr="00544A9E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=</w:t>
            </w:r>
            <w:r w:rsidR="00D53E15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1</w:t>
            </w:r>
          </w:p>
        </w:tc>
      </w:tr>
      <w:tr w:rsidR="00A56598" w:rsidRPr="00544A9E" w14:paraId="6232F74B" w14:textId="77777777" w:rsidTr="006C48E1">
        <w:trPr>
          <w:trHeight w:val="340"/>
        </w:trPr>
        <w:tc>
          <w:tcPr>
            <w:tcW w:w="448" w:type="dxa"/>
            <w:vAlign w:val="center"/>
          </w:tcPr>
          <w:p w14:paraId="258424D7" w14:textId="5866C85B" w:rsidR="00A56598" w:rsidRDefault="00A56598" w:rsidP="00A5659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lastRenderedPageBreak/>
              <w:t>T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15</w:t>
            </w:r>
          </w:p>
        </w:tc>
        <w:tc>
          <w:tcPr>
            <w:tcW w:w="3461" w:type="dxa"/>
            <w:vAlign w:val="center"/>
          </w:tcPr>
          <w:p w14:paraId="59860E31" w14:textId="48DFCE1C" w:rsidR="00A56598" w:rsidRPr="00DC09FC" w:rsidRDefault="00A56598" w:rsidP="00A5659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sz w:val="22"/>
                <w:szCs w:val="22"/>
                <w:lang w:val="pt-PT"/>
              </w:rPr>
            </w:pPr>
            <w:r>
              <w:rPr>
                <w:sz w:val="22"/>
                <w:szCs w:val="22"/>
                <w:lang w:val="pt-PT"/>
              </w:rPr>
              <w:t>Šoninės saugos oro pagalvės</w:t>
            </w:r>
          </w:p>
        </w:tc>
        <w:tc>
          <w:tcPr>
            <w:tcW w:w="2009" w:type="dxa"/>
            <w:vAlign w:val="center"/>
          </w:tcPr>
          <w:p w14:paraId="06DB4F96" w14:textId="4F31FA6A" w:rsidR="00A56598" w:rsidRDefault="00A56598" w:rsidP="00A5659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Nėra</w:t>
            </w:r>
          </w:p>
        </w:tc>
        <w:tc>
          <w:tcPr>
            <w:tcW w:w="2102" w:type="dxa"/>
            <w:vAlign w:val="center"/>
          </w:tcPr>
          <w:p w14:paraId="2688E28B" w14:textId="317299AA" w:rsidR="00A56598" w:rsidRPr="00544A9E" w:rsidRDefault="009905E1" w:rsidP="00A56598">
            <w:pPr>
              <w:spacing w:after="0"/>
              <w:jc w:val="both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Gamintojo numatytos ir įrengtos s</w:t>
            </w:r>
            <w:r w:rsidR="00A56598" w:rsidRPr="00A56598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augos oro pagalvės vairuotojo ir keleivio pusėse</w:t>
            </w:r>
          </w:p>
        </w:tc>
        <w:tc>
          <w:tcPr>
            <w:tcW w:w="1545" w:type="dxa"/>
            <w:vAlign w:val="center"/>
          </w:tcPr>
          <w:p w14:paraId="6C67B90C" w14:textId="52D73747" w:rsidR="00A56598" w:rsidRPr="00544A9E" w:rsidRDefault="00A56598" w:rsidP="00A5659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</w:pPr>
            <w:r w:rsidRPr="00544A9E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15</w:t>
            </w:r>
            <w:r w:rsidRPr="00544A9E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=</w:t>
            </w:r>
            <w:r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1</w:t>
            </w:r>
          </w:p>
        </w:tc>
      </w:tr>
      <w:tr w:rsidR="00A902FF" w:rsidRPr="00544A9E" w14:paraId="28F3467F" w14:textId="77777777" w:rsidTr="00A902FF">
        <w:trPr>
          <w:trHeight w:val="859"/>
        </w:trPr>
        <w:tc>
          <w:tcPr>
            <w:tcW w:w="448" w:type="dxa"/>
            <w:vAlign w:val="center"/>
          </w:tcPr>
          <w:p w14:paraId="7E04F657" w14:textId="0DBDFAE3" w:rsidR="00A902FF" w:rsidRDefault="00A902FF" w:rsidP="00A902F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16</w:t>
            </w:r>
          </w:p>
        </w:tc>
        <w:tc>
          <w:tcPr>
            <w:tcW w:w="3461" w:type="dxa"/>
            <w:vAlign w:val="center"/>
          </w:tcPr>
          <w:p w14:paraId="1F6B6EA1" w14:textId="032AB6ED" w:rsidR="00A902FF" w:rsidRPr="00A902FF" w:rsidRDefault="00A902FF" w:rsidP="00A902FF">
            <w:pPr>
              <w:spacing w:after="0" w:line="259" w:lineRule="auto"/>
              <w:jc w:val="both"/>
              <w:rPr>
                <w:rFonts w:eastAsia="Calibri" w:cstheme="minorHAnsi"/>
                <w:sz w:val="22"/>
                <w:szCs w:val="22"/>
                <w:lang w:eastAsia="zh-CN"/>
              </w:rPr>
            </w:pPr>
            <w:r w:rsidRPr="00A902FF">
              <w:rPr>
                <w:rFonts w:eastAsia="Calibri" w:cstheme="minorHAnsi"/>
                <w:sz w:val="22"/>
                <w:szCs w:val="22"/>
                <w:lang w:eastAsia="zh-CN"/>
              </w:rPr>
              <w:t>Pavaros variklio galingumas (tuo atveju, jei siūlomas autonominis įrangos pavaros variklis).</w:t>
            </w:r>
          </w:p>
        </w:tc>
        <w:tc>
          <w:tcPr>
            <w:tcW w:w="2009" w:type="dxa"/>
            <w:vAlign w:val="center"/>
          </w:tcPr>
          <w:p w14:paraId="777FD640" w14:textId="181D1B96" w:rsidR="00A902FF" w:rsidRDefault="00A902FF" w:rsidP="00A902F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 mažiau 55 kW / 74 AG</w:t>
            </w:r>
          </w:p>
        </w:tc>
        <w:tc>
          <w:tcPr>
            <w:tcW w:w="2102" w:type="dxa"/>
            <w:vAlign w:val="center"/>
          </w:tcPr>
          <w:p w14:paraId="7E4B4530" w14:textId="7B855167" w:rsidR="00A902FF" w:rsidRDefault="00A902FF" w:rsidP="00A902FF">
            <w:pPr>
              <w:spacing w:after="0"/>
              <w:jc w:val="both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A902F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1545" w:type="dxa"/>
            <w:vAlign w:val="center"/>
          </w:tcPr>
          <w:p w14:paraId="28AA5107" w14:textId="39E0B46A" w:rsidR="00A902FF" w:rsidRPr="00544A9E" w:rsidRDefault="00A902FF" w:rsidP="00A902F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</w:pPr>
            <w:r w:rsidRPr="00544A9E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16</w:t>
            </w:r>
            <w:r w:rsidRPr="00544A9E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=</w:t>
            </w:r>
            <w:r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2</w:t>
            </w:r>
          </w:p>
        </w:tc>
      </w:tr>
      <w:tr w:rsidR="00806A94" w:rsidRPr="00544A9E" w14:paraId="2A5FCAAE" w14:textId="77777777" w:rsidTr="00A902FF">
        <w:trPr>
          <w:trHeight w:val="859"/>
        </w:trPr>
        <w:tc>
          <w:tcPr>
            <w:tcW w:w="448" w:type="dxa"/>
            <w:vAlign w:val="center"/>
          </w:tcPr>
          <w:p w14:paraId="558061EB" w14:textId="77C72C15" w:rsidR="00806A94" w:rsidRDefault="00806A94" w:rsidP="00806A9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17</w:t>
            </w:r>
          </w:p>
        </w:tc>
        <w:tc>
          <w:tcPr>
            <w:tcW w:w="3461" w:type="dxa"/>
            <w:vAlign w:val="center"/>
          </w:tcPr>
          <w:p w14:paraId="39395208" w14:textId="684A0404" w:rsidR="00806A94" w:rsidRPr="00806A94" w:rsidRDefault="00806A94" w:rsidP="00806A94">
            <w:pPr>
              <w:spacing w:after="0" w:line="259" w:lineRule="auto"/>
              <w:jc w:val="both"/>
              <w:rPr>
                <w:rFonts w:eastAsia="Calibri" w:cstheme="minorHAnsi"/>
                <w:sz w:val="22"/>
                <w:szCs w:val="22"/>
                <w:lang w:eastAsia="zh-CN"/>
              </w:rPr>
            </w:pPr>
            <w:r w:rsidRPr="00806A94">
              <w:rPr>
                <w:rFonts w:eastAsia="Times New Roman" w:cstheme="minorHAnsi"/>
                <w:sz w:val="22"/>
                <w:szCs w:val="22"/>
                <w:lang w:eastAsia="en-US"/>
              </w:rPr>
              <w:t>Sąšlavų bunkerio talpa</w:t>
            </w:r>
          </w:p>
        </w:tc>
        <w:tc>
          <w:tcPr>
            <w:tcW w:w="2009" w:type="dxa"/>
            <w:vAlign w:val="center"/>
          </w:tcPr>
          <w:p w14:paraId="670CD8B1" w14:textId="70011E41" w:rsidR="00806A94" w:rsidRDefault="00806A94" w:rsidP="00806A9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 mažiau 5,65 m³</w:t>
            </w:r>
          </w:p>
        </w:tc>
        <w:tc>
          <w:tcPr>
            <w:tcW w:w="2102" w:type="dxa"/>
            <w:vAlign w:val="center"/>
          </w:tcPr>
          <w:p w14:paraId="72E1EBB1" w14:textId="39114835" w:rsidR="00806A94" w:rsidRPr="00A902FF" w:rsidRDefault="00806A94" w:rsidP="00806A94">
            <w:pPr>
              <w:spacing w:after="0"/>
              <w:jc w:val="both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A902F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1545" w:type="dxa"/>
            <w:vAlign w:val="center"/>
          </w:tcPr>
          <w:p w14:paraId="601BECFF" w14:textId="7644E6C1" w:rsidR="00806A94" w:rsidRPr="00544A9E" w:rsidRDefault="00806A94" w:rsidP="00806A9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</w:pPr>
            <w:r w:rsidRPr="00544A9E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17</w:t>
            </w:r>
            <w:r w:rsidRPr="00544A9E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=</w:t>
            </w:r>
            <w:r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1</w:t>
            </w:r>
          </w:p>
        </w:tc>
      </w:tr>
      <w:tr w:rsidR="00300750" w:rsidRPr="00544A9E" w14:paraId="4F882E97" w14:textId="77777777" w:rsidTr="00A902FF">
        <w:trPr>
          <w:trHeight w:val="859"/>
        </w:trPr>
        <w:tc>
          <w:tcPr>
            <w:tcW w:w="448" w:type="dxa"/>
            <w:vAlign w:val="center"/>
          </w:tcPr>
          <w:p w14:paraId="5149A3C9" w14:textId="46997535" w:rsidR="00300750" w:rsidRDefault="00300750" w:rsidP="0030075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bookmarkStart w:id="0" w:name="_Hlk187833427"/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18</w:t>
            </w:r>
          </w:p>
        </w:tc>
        <w:tc>
          <w:tcPr>
            <w:tcW w:w="3461" w:type="dxa"/>
            <w:vAlign w:val="center"/>
          </w:tcPr>
          <w:p w14:paraId="111D328F" w14:textId="7B40FB5F" w:rsidR="00300750" w:rsidRPr="00884F9C" w:rsidRDefault="00300750" w:rsidP="00300750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884F9C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Siurbimo sparnuotės medžiaga</w:t>
            </w:r>
          </w:p>
        </w:tc>
        <w:tc>
          <w:tcPr>
            <w:tcW w:w="2009" w:type="dxa"/>
            <w:vAlign w:val="center"/>
          </w:tcPr>
          <w:p w14:paraId="282957F1" w14:textId="0CA3C204" w:rsidR="00300750" w:rsidRDefault="00300750" w:rsidP="0030075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S</w:t>
            </w:r>
            <w:r w:rsidRPr="00300750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parnuotė gaminama iš nerūdijančio plieno ar kitos lygiaverčių parametrų medžiagos.</w:t>
            </w:r>
          </w:p>
        </w:tc>
        <w:tc>
          <w:tcPr>
            <w:tcW w:w="2102" w:type="dxa"/>
            <w:vAlign w:val="center"/>
          </w:tcPr>
          <w:p w14:paraId="551F70AC" w14:textId="3EF4F1D4" w:rsidR="00300750" w:rsidRPr="00A902FF" w:rsidRDefault="00DC0A87" w:rsidP="00300750">
            <w:pPr>
              <w:spacing w:after="0"/>
              <w:jc w:val="both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S</w:t>
            </w:r>
            <w:r w:rsidRPr="00DC0A87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parnuot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ė</w:t>
            </w:r>
            <w:r w:rsidRPr="00DC0A87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gaminama iš dilimui atsparaus plieno (</w:t>
            </w:r>
            <w:proofErr w:type="spellStart"/>
            <w:r w:rsidRPr="00DC0A87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Hardox</w:t>
            </w:r>
            <w:proofErr w:type="spellEnd"/>
            <w:r w:rsidRPr="00DC0A87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arba lygiaverčio).</w:t>
            </w:r>
          </w:p>
        </w:tc>
        <w:tc>
          <w:tcPr>
            <w:tcW w:w="1545" w:type="dxa"/>
            <w:vAlign w:val="center"/>
          </w:tcPr>
          <w:p w14:paraId="32325233" w14:textId="0D811C2D" w:rsidR="00300750" w:rsidRPr="00544A9E" w:rsidRDefault="00300750" w:rsidP="0030075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</w:pPr>
            <w:r w:rsidRPr="00544A9E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18</w:t>
            </w:r>
            <w:r w:rsidRPr="00544A9E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=</w:t>
            </w:r>
            <w:r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1</w:t>
            </w:r>
          </w:p>
        </w:tc>
      </w:tr>
      <w:bookmarkEnd w:id="0"/>
      <w:tr w:rsidR="00884F9C" w:rsidRPr="00544A9E" w14:paraId="17F39922" w14:textId="77777777" w:rsidTr="00A902FF">
        <w:trPr>
          <w:trHeight w:val="859"/>
        </w:trPr>
        <w:tc>
          <w:tcPr>
            <w:tcW w:w="448" w:type="dxa"/>
            <w:vAlign w:val="center"/>
          </w:tcPr>
          <w:p w14:paraId="3D429352" w14:textId="64207E4E" w:rsidR="00884F9C" w:rsidRDefault="00884F9C" w:rsidP="00884F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19</w:t>
            </w:r>
          </w:p>
        </w:tc>
        <w:tc>
          <w:tcPr>
            <w:tcW w:w="3461" w:type="dxa"/>
            <w:vAlign w:val="center"/>
          </w:tcPr>
          <w:p w14:paraId="3E1A9737" w14:textId="62677929" w:rsidR="00884F9C" w:rsidRDefault="00884F9C" w:rsidP="00884F9C">
            <w:pPr>
              <w:spacing w:after="0" w:line="259" w:lineRule="auto"/>
              <w:jc w:val="both"/>
              <w:rPr>
                <w:rFonts w:eastAsia="Times New Roman" w:cstheme="minorHAnsi"/>
                <w:sz w:val="22"/>
                <w:szCs w:val="22"/>
                <w:lang w:eastAsia="en-US"/>
              </w:rPr>
            </w:pPr>
            <w:r w:rsidRPr="00884F9C">
              <w:rPr>
                <w:rFonts w:ascii="Times New Roman" w:eastAsia="Times New Roman" w:hAnsi="Times New Roman" w:cs="Times New Roman"/>
                <w:sz w:val="23"/>
                <w:szCs w:val="23"/>
                <w:lang w:eastAsia="en-US"/>
              </w:rPr>
              <w:t>Tepimo sistema</w:t>
            </w:r>
          </w:p>
        </w:tc>
        <w:tc>
          <w:tcPr>
            <w:tcW w:w="2009" w:type="dxa"/>
            <w:vAlign w:val="center"/>
          </w:tcPr>
          <w:p w14:paraId="1D27FE70" w14:textId="4F1D3CA4" w:rsidR="00884F9C" w:rsidRPr="00884F9C" w:rsidRDefault="00884F9C" w:rsidP="00884F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884F9C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Gamintojo numatyta ir įrengta tepamų jungčių ir paslankių vietų tepimo sistema (su įrengtais tepimo taškais ir juos dengiančiais kamšteliais) - visų šlavimo-surinkimo įrangos tepamų jungčių ir vietų periodinės priežiūros užtikrinimui.</w:t>
            </w:r>
          </w:p>
        </w:tc>
        <w:tc>
          <w:tcPr>
            <w:tcW w:w="2102" w:type="dxa"/>
            <w:vAlign w:val="center"/>
          </w:tcPr>
          <w:p w14:paraId="2258BFEB" w14:textId="13126E51" w:rsidR="00884F9C" w:rsidRPr="00884F9C" w:rsidRDefault="00884F9C" w:rsidP="00884F9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 xml:space="preserve">Gamintojo numatyta ir įrengta </w:t>
            </w:r>
            <w:r w:rsidRPr="00884F9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kombinuota tepimo sistema: kai nuo apsunkintos prieigos vietų išvedami tepimo vamzdeliai iki kompleksinių tepimo mazgų (kaladėlių įrengtų operatoriui lengvai pasiekiamoje vietoje), ir bendras tepimo vietų skaičius minimaliai sumažinamas iki ne daugiau 10 vnt.</w:t>
            </w:r>
          </w:p>
        </w:tc>
        <w:tc>
          <w:tcPr>
            <w:tcW w:w="1545" w:type="dxa"/>
            <w:vAlign w:val="center"/>
          </w:tcPr>
          <w:p w14:paraId="41C75ACF" w14:textId="0EED41E1" w:rsidR="00884F9C" w:rsidRPr="00544A9E" w:rsidRDefault="00884F9C" w:rsidP="00884F9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</w:pPr>
            <w:r w:rsidRPr="00544A9E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19</w:t>
            </w:r>
            <w:r w:rsidRPr="00544A9E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=</w:t>
            </w:r>
            <w:r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1</w:t>
            </w:r>
          </w:p>
        </w:tc>
      </w:tr>
    </w:tbl>
    <w:p w14:paraId="526DBCC5" w14:textId="77777777" w:rsidR="0007677F" w:rsidRPr="00A47296" w:rsidRDefault="0007677F" w:rsidP="00F3784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A47296">
        <w:rPr>
          <w:rFonts w:ascii="Times New Roman" w:eastAsia="Calibri" w:hAnsi="Times New Roman" w:cs="Times New Roman"/>
          <w:sz w:val="22"/>
          <w:szCs w:val="22"/>
          <w:lang w:eastAsia="en-US"/>
        </w:rPr>
        <w:t>* Techninių aptarnavimų kaina yra sudedamoji Prekės kainos dalis. Palankiausiai vertinama  mažiausia (sumine išraiška) suteikiamu garantijos laikotarpiu gamintojo numatytų ir Pardavėjo siūlomų techninių aptarnavimų kaina.</w:t>
      </w:r>
    </w:p>
    <w:p w14:paraId="3F37616B" w14:textId="77777777" w:rsidR="0007677F" w:rsidRPr="006C48E1" w:rsidRDefault="0007677F" w:rsidP="006C48E1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4AA10AE1" w14:textId="77777777" w:rsidR="0007677F" w:rsidRPr="005B5C57" w:rsidRDefault="0007677F" w:rsidP="0007677F">
      <w:pPr>
        <w:numPr>
          <w:ilvl w:val="0"/>
          <w:numId w:val="3"/>
        </w:numPr>
        <w:spacing w:after="200" w:line="240" w:lineRule="auto"/>
        <w:jc w:val="both"/>
        <w:rPr>
          <w:rFonts w:eastAsia="Times New Roman" w:cstheme="minorHAnsi"/>
        </w:rPr>
      </w:pPr>
      <w:r w:rsidRPr="005B5C57">
        <w:rPr>
          <w:rFonts w:eastAsia="Times New Roman" w:cstheme="minorHAnsi"/>
          <w:b/>
          <w:bCs/>
        </w:rPr>
        <w:t>Kriterijus</w:t>
      </w:r>
      <w:r w:rsidRPr="005B5C57">
        <w:rPr>
          <w:rFonts w:eastAsia="Times New Roman" w:cstheme="minorHAnsi"/>
          <w:vertAlign w:val="subscript"/>
        </w:rPr>
        <w:t xml:space="preserve"> </w:t>
      </w:r>
      <w:r w:rsidRPr="005B5C57">
        <w:rPr>
          <w:rFonts w:eastAsia="Times New Roman" w:cstheme="minorHAnsi"/>
          <w:b/>
          <w:bCs/>
        </w:rPr>
        <w:t>T</w:t>
      </w:r>
      <w:r w:rsidRPr="005B5C57">
        <w:rPr>
          <w:rFonts w:eastAsia="Times New Roman" w:cstheme="minorHAnsi"/>
          <w:b/>
          <w:bCs/>
          <w:vertAlign w:val="subscript"/>
        </w:rPr>
        <w:t xml:space="preserve">1 </w:t>
      </w:r>
      <w:r w:rsidRPr="005B5C57">
        <w:rPr>
          <w:rFonts w:eastAsia="Times New Roman" w:cstheme="minorHAnsi"/>
          <w:vertAlign w:val="subscript"/>
        </w:rPr>
        <w:t> </w:t>
      </w:r>
      <w:r w:rsidRPr="005B5C57">
        <w:rPr>
          <w:rFonts w:eastAsia="Times New Roman" w:cstheme="minorHAnsi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07677F" w:rsidRPr="005B5C57" w14:paraId="38585615" w14:textId="77777777" w:rsidTr="00891B3A">
        <w:trPr>
          <w:trHeight w:val="1260"/>
        </w:trPr>
        <w:tc>
          <w:tcPr>
            <w:tcW w:w="395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F2B3EBE" w14:textId="77777777" w:rsidR="0007677F" w:rsidRPr="005B5C57" w:rsidRDefault="0007677F" w:rsidP="00891B3A">
            <w:pPr>
              <w:autoSpaceDE w:val="0"/>
              <w:snapToGrid w:val="0"/>
              <w:spacing w:after="0"/>
              <w:ind w:firstLine="116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912D32B" w14:textId="77777777" w:rsidR="0007677F" w:rsidRPr="005B5C57" w:rsidRDefault="0007677F" w:rsidP="00891B3A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23BF1C9" w14:textId="77777777" w:rsidR="0007677F" w:rsidRPr="005B5C57" w:rsidRDefault="0007677F" w:rsidP="00891B3A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0B78BB5" w14:textId="77777777" w:rsidR="0007677F" w:rsidRPr="005B5C57" w:rsidRDefault="0007677F" w:rsidP="00891B3A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Lyginamasis svoris ekonominio naudingumo įvertinime</w:t>
            </w:r>
          </w:p>
          <w:p w14:paraId="6C775081" w14:textId="77777777" w:rsidR="0007677F" w:rsidRPr="005B5C57" w:rsidRDefault="0007677F" w:rsidP="00891B3A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balais</w:t>
            </w:r>
          </w:p>
        </w:tc>
      </w:tr>
      <w:tr w:rsidR="0007677F" w:rsidRPr="005B5C57" w14:paraId="4A49186D" w14:textId="77777777" w:rsidTr="00891B3A">
        <w:trPr>
          <w:trHeight w:val="190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FEB28CA" w14:textId="77777777" w:rsidR="0007677F" w:rsidRPr="005B5C57" w:rsidRDefault="0007677F" w:rsidP="00891B3A">
            <w:pPr>
              <w:snapToGrid w:val="0"/>
              <w:spacing w:after="0"/>
              <w:jc w:val="both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EBF910F" w14:textId="77777777" w:rsidR="006C48E1" w:rsidRDefault="006C48E1" w:rsidP="006C48E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rFonts w:eastAsia="Arial Unicode MS"/>
                <w:color w:val="000000"/>
                <w:sz w:val="22"/>
                <w:szCs w:val="22"/>
                <w:lang w:eastAsia="zh-CN"/>
              </w:rPr>
            </w:pPr>
            <w:r w:rsidRPr="00544A9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Suteikiamas pilnos garantijos terminas krovininiam automobiliui</w:t>
            </w: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ir nedalomai komplektuojamai įrangai</w:t>
            </w:r>
            <w:r w:rsidRPr="00544A9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.</w:t>
            </w:r>
          </w:p>
          <w:p w14:paraId="6B8899F5" w14:textId="362C9D9A" w:rsidR="008E77A0" w:rsidRPr="005B5C57" w:rsidRDefault="006C48E1" w:rsidP="006C48E1">
            <w:pPr>
              <w:snapToGrid w:val="0"/>
              <w:spacing w:after="0"/>
              <w:rPr>
                <w:rFonts w:eastAsia="Times New Roman" w:cstheme="minorHAnsi"/>
              </w:rPr>
            </w:pP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lastRenderedPageBreak/>
              <w:t>Priimant sąlygą kad k</w:t>
            </w:r>
            <w:r w:rsidRPr="008E77A0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rovininio automobilio </w:t>
            </w:r>
            <w:r w:rsidRPr="00C263F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rida iki 30 000 km/metus.</w:t>
            </w: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2873E44" w14:textId="77777777" w:rsidR="0007677F" w:rsidRPr="005B5C57" w:rsidRDefault="0007677F" w:rsidP="00891B3A">
            <w:pPr>
              <w:snapToGrid w:val="0"/>
              <w:spacing w:after="0"/>
              <w:jc w:val="center"/>
              <w:rPr>
                <w:rFonts w:eastAsia="Times New Roman" w:cstheme="minorHAnsi"/>
                <w:lang w:eastAsia="zh-CN"/>
              </w:rPr>
            </w:pPr>
            <w:r w:rsidRPr="005B5C57">
              <w:rPr>
                <w:rFonts w:eastAsia="Times New Roman" w:cstheme="minorHAnsi"/>
                <w:lang w:eastAsia="zh-CN"/>
              </w:rPr>
              <w:lastRenderedPageBreak/>
              <w:t>Ne mažiau 24 mėn.,</w:t>
            </w:r>
          </w:p>
          <w:p w14:paraId="496CB70E" w14:textId="77777777" w:rsidR="0007677F" w:rsidRPr="005B5C57" w:rsidRDefault="0007677F" w:rsidP="00891B3A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AB773C4" w14:textId="77777777" w:rsidR="0007677F" w:rsidRPr="005B5C57" w:rsidRDefault="0007677F" w:rsidP="00891B3A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24 mėn.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AE124AF" w14:textId="77777777" w:rsidR="0007677F" w:rsidRPr="005B5C57" w:rsidRDefault="0007677F" w:rsidP="00891B3A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= 0</w:t>
            </w:r>
          </w:p>
        </w:tc>
      </w:tr>
      <w:tr w:rsidR="0007677F" w:rsidRPr="005B5C57" w14:paraId="186C9CCD" w14:textId="77777777" w:rsidTr="00515A48">
        <w:trPr>
          <w:trHeight w:val="965"/>
        </w:trPr>
        <w:tc>
          <w:tcPr>
            <w:tcW w:w="651" w:type="dxa"/>
            <w:vMerge/>
            <w:vAlign w:val="center"/>
            <w:hideMark/>
          </w:tcPr>
          <w:p w14:paraId="713AF90B" w14:textId="77777777" w:rsidR="0007677F" w:rsidRPr="005B5C57" w:rsidRDefault="0007677F" w:rsidP="00891B3A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7E7106F7" w14:textId="77777777" w:rsidR="0007677F" w:rsidRPr="005B5C57" w:rsidRDefault="0007677F" w:rsidP="00891B3A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51252831" w14:textId="77777777" w:rsidR="0007677F" w:rsidRPr="005B5C57" w:rsidRDefault="0007677F" w:rsidP="00891B3A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983C063" w14:textId="313BDECB" w:rsidR="0007677F" w:rsidRPr="005B5C57" w:rsidRDefault="0007677F" w:rsidP="00891B3A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Nuo 25 mėn. iki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36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</w:t>
            </w:r>
            <w:r w:rsidR="006C48E1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.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E784E9C" w14:textId="693C4458" w:rsidR="0007677F" w:rsidRPr="005B5C57" w:rsidRDefault="0007677F" w:rsidP="00891B3A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Už kiekvieną suteikiamą papildomą mėnesį skiriama 0,</w:t>
            </w:r>
            <w:r w:rsidR="006C48E1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5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balo</w:t>
            </w:r>
          </w:p>
        </w:tc>
      </w:tr>
      <w:tr w:rsidR="0007677F" w:rsidRPr="005B5C57" w14:paraId="5D97F146" w14:textId="77777777" w:rsidTr="00891B3A">
        <w:trPr>
          <w:trHeight w:val="1192"/>
        </w:trPr>
        <w:tc>
          <w:tcPr>
            <w:tcW w:w="651" w:type="dxa"/>
            <w:vMerge/>
            <w:vAlign w:val="center"/>
          </w:tcPr>
          <w:p w14:paraId="19C82E21" w14:textId="77777777" w:rsidR="0007677F" w:rsidRPr="005B5C57" w:rsidRDefault="0007677F" w:rsidP="00891B3A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</w:tcPr>
          <w:p w14:paraId="2F9E70AC" w14:textId="77777777" w:rsidR="0007677F" w:rsidRPr="005B5C57" w:rsidRDefault="0007677F" w:rsidP="00891B3A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</w:tcPr>
          <w:p w14:paraId="6C55314D" w14:textId="77777777" w:rsidR="0007677F" w:rsidRPr="005B5C57" w:rsidRDefault="0007677F" w:rsidP="00891B3A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B51475E" w14:textId="421F58E1" w:rsidR="0007677F" w:rsidRPr="005B5C57" w:rsidRDefault="0007677F" w:rsidP="00891B3A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Nuo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37 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mėn. iki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47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</w:t>
            </w:r>
            <w:r w:rsidR="006C48E1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.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82BA64F" w14:textId="42BCF19A" w:rsidR="0007677F" w:rsidRPr="005B5C57" w:rsidRDefault="0007677F" w:rsidP="00891B3A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Už kiekvieną suteikiamą papildomą mėnesį skiriama 0,</w:t>
            </w:r>
            <w:r w:rsidR="006C48E1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30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balo</w:t>
            </w:r>
          </w:p>
        </w:tc>
      </w:tr>
      <w:tr w:rsidR="0007677F" w:rsidRPr="005B5C57" w14:paraId="6AD42862" w14:textId="77777777" w:rsidTr="00891B3A">
        <w:trPr>
          <w:trHeight w:val="240"/>
        </w:trPr>
        <w:tc>
          <w:tcPr>
            <w:tcW w:w="651" w:type="dxa"/>
            <w:vMerge/>
            <w:vAlign w:val="center"/>
            <w:hideMark/>
          </w:tcPr>
          <w:p w14:paraId="290FFCB2" w14:textId="77777777" w:rsidR="0007677F" w:rsidRPr="005B5C57" w:rsidRDefault="0007677F" w:rsidP="00891B3A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655E1293" w14:textId="77777777" w:rsidR="0007677F" w:rsidRPr="005B5C57" w:rsidRDefault="0007677F" w:rsidP="00891B3A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64FB9067" w14:textId="77777777" w:rsidR="0007677F" w:rsidRPr="005B5C57" w:rsidRDefault="0007677F" w:rsidP="00891B3A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1DFBB0D" w14:textId="77777777" w:rsidR="0007677F" w:rsidRPr="005B5C57" w:rsidRDefault="0007677F" w:rsidP="00891B3A">
            <w:pPr>
              <w:snapToGrid w:val="0"/>
              <w:spacing w:after="0"/>
              <w:jc w:val="center"/>
              <w:rPr>
                <w:rFonts w:eastAsia="Times New Roman" w:cstheme="minorHAnsi"/>
                <w:shd w:val="clear" w:color="auto" w:fill="FFFFFF"/>
                <w:lang w:eastAsia="zh-CN"/>
              </w:rPr>
            </w:pP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48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mėn. ir daugiau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F17B053" w14:textId="00307CBF" w:rsidR="0007677F" w:rsidRPr="005B5C57" w:rsidRDefault="0007677F" w:rsidP="00891B3A">
            <w:pPr>
              <w:snapToGrid w:val="0"/>
              <w:spacing w:after="0"/>
              <w:jc w:val="center"/>
              <w:rPr>
                <w:rFonts w:eastAsia="Times New Roman" w:cstheme="minorHAnsi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=</w:t>
            </w:r>
            <w:r w:rsidR="006C48E1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6</w:t>
            </w:r>
          </w:p>
        </w:tc>
      </w:tr>
    </w:tbl>
    <w:p w14:paraId="681E1556" w14:textId="77777777" w:rsidR="0007677F" w:rsidRPr="005B5C57" w:rsidRDefault="0007677F" w:rsidP="0007677F">
      <w:pPr>
        <w:numPr>
          <w:ilvl w:val="0"/>
          <w:numId w:val="2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eastAsia="Times New Roman" w:cstheme="minorHAnsi"/>
          <w:vertAlign w:val="subscript"/>
        </w:rPr>
      </w:pPr>
      <w:r w:rsidRPr="005B5C57">
        <w:rPr>
          <w:rFonts w:eastAsia="Times New Roman" w:cstheme="minorHAnsi"/>
        </w:rPr>
        <w:t xml:space="preserve">Pagal Tiekėjo pasiūlytą parametro skaitinę reikšmę skiriamas atitinkamas balų skaičius – </w:t>
      </w:r>
      <w:proofErr w:type="spellStart"/>
      <w:r w:rsidRPr="005B5C57">
        <w:rPr>
          <w:rFonts w:eastAsia="Times New Roman" w:cstheme="minorHAnsi"/>
        </w:rPr>
        <w:t>Y</w:t>
      </w:r>
      <w:r w:rsidRPr="005B5C57">
        <w:rPr>
          <w:rFonts w:eastAsia="Times New Roman" w:cstheme="minorHAnsi"/>
          <w:vertAlign w:val="subscript"/>
        </w:rPr>
        <w:t>i</w:t>
      </w:r>
      <w:proofErr w:type="spellEnd"/>
      <w:r w:rsidRPr="005B5C57">
        <w:rPr>
          <w:rFonts w:eastAsia="Times New Roman" w:cstheme="minorHAnsi"/>
        </w:rPr>
        <w:t>.</w:t>
      </w:r>
    </w:p>
    <w:p w14:paraId="65256712" w14:textId="77777777" w:rsidR="0007677F" w:rsidRPr="005B5C57" w:rsidRDefault="0007677F" w:rsidP="0007677F">
      <w:pPr>
        <w:spacing w:after="0" w:line="240" w:lineRule="auto"/>
        <w:contextualSpacing/>
        <w:jc w:val="both"/>
        <w:rPr>
          <w:rFonts w:eastAsia="Times New Roman" w:cstheme="minorHAnsi"/>
          <w:lang w:eastAsia="en-US"/>
        </w:rPr>
      </w:pPr>
    </w:p>
    <w:p w14:paraId="66F00DC8" w14:textId="77777777" w:rsidR="0007677F" w:rsidRPr="005B5C57" w:rsidRDefault="0007677F" w:rsidP="0007677F">
      <w:pPr>
        <w:numPr>
          <w:ilvl w:val="0"/>
          <w:numId w:val="3"/>
        </w:numPr>
        <w:spacing w:after="200" w:line="240" w:lineRule="auto"/>
        <w:jc w:val="both"/>
        <w:rPr>
          <w:rFonts w:eastAsia="Times New Roman" w:cstheme="minorHAnsi"/>
        </w:rPr>
      </w:pPr>
      <w:r w:rsidRPr="005B5C57">
        <w:rPr>
          <w:rFonts w:eastAsia="Times New Roman" w:cstheme="minorHAnsi"/>
          <w:b/>
          <w:bCs/>
        </w:rPr>
        <w:t>Kriterijus</w:t>
      </w:r>
      <w:r w:rsidRPr="005B5C57">
        <w:rPr>
          <w:rFonts w:eastAsia="Times New Roman" w:cstheme="minorHAnsi"/>
          <w:vertAlign w:val="subscript"/>
        </w:rPr>
        <w:t xml:space="preserve"> </w:t>
      </w:r>
      <w:r w:rsidRPr="005B5C57">
        <w:rPr>
          <w:rFonts w:eastAsia="Times New Roman" w:cstheme="minorHAnsi"/>
          <w:b/>
          <w:bCs/>
        </w:rPr>
        <w:t>T</w:t>
      </w:r>
      <w:r w:rsidRPr="005B5C57">
        <w:rPr>
          <w:rFonts w:eastAsia="Times New Roman" w:cstheme="minorHAnsi"/>
          <w:b/>
          <w:bCs/>
          <w:vertAlign w:val="subscript"/>
        </w:rPr>
        <w:t xml:space="preserve">2 </w:t>
      </w:r>
      <w:r w:rsidRPr="005B5C57">
        <w:rPr>
          <w:rFonts w:eastAsia="Times New Roman" w:cstheme="minorHAnsi"/>
          <w:vertAlign w:val="subscript"/>
        </w:rPr>
        <w:t> </w:t>
      </w:r>
      <w:r w:rsidRPr="005B5C57">
        <w:rPr>
          <w:rFonts w:eastAsia="Times New Roman" w:cstheme="minorHAnsi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07677F" w:rsidRPr="005B5C57" w14:paraId="44E26EE7" w14:textId="77777777" w:rsidTr="00891B3A">
        <w:trPr>
          <w:trHeight w:val="1260"/>
        </w:trPr>
        <w:tc>
          <w:tcPr>
            <w:tcW w:w="395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24D8F3E" w14:textId="77777777" w:rsidR="0007677F" w:rsidRPr="005B5C57" w:rsidRDefault="0007677F" w:rsidP="00891B3A">
            <w:pPr>
              <w:autoSpaceDE w:val="0"/>
              <w:snapToGrid w:val="0"/>
              <w:spacing w:after="0"/>
              <w:ind w:firstLine="116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47D1258" w14:textId="77777777" w:rsidR="0007677F" w:rsidRPr="005B5C57" w:rsidRDefault="0007677F" w:rsidP="00891B3A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D358520" w14:textId="77777777" w:rsidR="0007677F" w:rsidRPr="005B5C57" w:rsidRDefault="0007677F" w:rsidP="00891B3A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78D5AD5" w14:textId="77BF9AF9" w:rsidR="0007677F" w:rsidRPr="005B5C57" w:rsidRDefault="0007677F" w:rsidP="00DC0A87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Lyginamasis svoris ekonominio naudingumo įvertinime</w:t>
            </w:r>
            <w:r w:rsidR="00DC0A8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 xml:space="preserve"> </w:t>
            </w: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balais</w:t>
            </w:r>
          </w:p>
        </w:tc>
      </w:tr>
      <w:tr w:rsidR="0007677F" w:rsidRPr="005B5C57" w14:paraId="18E6DB93" w14:textId="77777777" w:rsidTr="00515A48">
        <w:trPr>
          <w:trHeight w:val="472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DC55F5F" w14:textId="77777777" w:rsidR="0007677F" w:rsidRPr="005B5C57" w:rsidRDefault="0007677F" w:rsidP="00891B3A">
            <w:pPr>
              <w:snapToGrid w:val="0"/>
              <w:spacing w:after="0"/>
              <w:jc w:val="both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7E895FA" w14:textId="49A829F4" w:rsidR="0007677F" w:rsidRPr="005B5C57" w:rsidRDefault="006C48E1" w:rsidP="00891B3A">
            <w:pPr>
              <w:snapToGrid w:val="0"/>
              <w:spacing w:after="0"/>
              <w:rPr>
                <w:rFonts w:eastAsia="Times New Roman" w:cstheme="minorHAnsi"/>
              </w:rPr>
            </w:pPr>
            <w:r w:rsidRPr="00544A9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Suteikiamas pilnos garantijos terminas siūlomam papildomos įrangos komplektui</w:t>
            </w: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0CE8931" w14:textId="71E3C4FF" w:rsidR="0007677F" w:rsidRPr="005B5C57" w:rsidRDefault="0007677F" w:rsidP="006C48E1">
            <w:pPr>
              <w:snapToGrid w:val="0"/>
              <w:spacing w:after="0"/>
              <w:jc w:val="center"/>
              <w:rPr>
                <w:rFonts w:eastAsia="Times New Roman" w:cstheme="minorHAnsi"/>
                <w:lang w:eastAsia="zh-CN"/>
              </w:rPr>
            </w:pPr>
            <w:r w:rsidRPr="005B5C57">
              <w:rPr>
                <w:rFonts w:eastAsia="Times New Roman" w:cstheme="minorHAnsi"/>
                <w:lang w:eastAsia="zh-CN"/>
              </w:rPr>
              <w:t xml:space="preserve">Ne mažiau </w:t>
            </w:r>
            <w:r w:rsidR="006C48E1">
              <w:rPr>
                <w:rFonts w:eastAsia="Times New Roman" w:cstheme="minorHAnsi"/>
                <w:lang w:eastAsia="zh-CN"/>
              </w:rPr>
              <w:t>12</w:t>
            </w:r>
            <w:r w:rsidRPr="005B5C57">
              <w:rPr>
                <w:rFonts w:eastAsia="Times New Roman" w:cstheme="minorHAnsi"/>
                <w:lang w:eastAsia="zh-CN"/>
              </w:rPr>
              <w:t xml:space="preserve"> mėn.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E71C975" w14:textId="5EA9FAA6" w:rsidR="0007677F" w:rsidRPr="005B5C57" w:rsidRDefault="006C48E1" w:rsidP="00891B3A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12</w:t>
            </w:r>
            <w:r w:rsidR="0007677F"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E4A713C" w14:textId="77777777" w:rsidR="0007677F" w:rsidRPr="005B5C57" w:rsidRDefault="0007677F" w:rsidP="00891B3A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= 0</w:t>
            </w:r>
          </w:p>
        </w:tc>
      </w:tr>
      <w:tr w:rsidR="0007677F" w:rsidRPr="005B5C57" w14:paraId="224A635E" w14:textId="77777777" w:rsidTr="000F2AA6">
        <w:trPr>
          <w:trHeight w:val="810"/>
        </w:trPr>
        <w:tc>
          <w:tcPr>
            <w:tcW w:w="651" w:type="dxa"/>
            <w:vMerge/>
            <w:vAlign w:val="center"/>
          </w:tcPr>
          <w:p w14:paraId="6B824288" w14:textId="77777777" w:rsidR="0007677F" w:rsidRPr="005B5C57" w:rsidRDefault="0007677F" w:rsidP="00891B3A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</w:tcPr>
          <w:p w14:paraId="7F3F5B15" w14:textId="77777777" w:rsidR="0007677F" w:rsidRPr="005B5C57" w:rsidRDefault="0007677F" w:rsidP="00891B3A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</w:tcPr>
          <w:p w14:paraId="3C962240" w14:textId="77777777" w:rsidR="0007677F" w:rsidRPr="005B5C57" w:rsidRDefault="0007677F" w:rsidP="00891B3A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6ACC132" w14:textId="54E2161C" w:rsidR="0007677F" w:rsidRPr="005B5C57" w:rsidRDefault="0007677F" w:rsidP="00891B3A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Nuo </w:t>
            </w:r>
            <w:r w:rsidR="006C48E1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13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mėn. iki </w:t>
            </w:r>
            <w:r w:rsidR="006C48E1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24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</w:t>
            </w:r>
            <w:r w:rsidR="006C48E1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.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C7C941A" w14:textId="1875E37A" w:rsidR="0007677F" w:rsidRPr="005B5C57" w:rsidRDefault="0007677F" w:rsidP="00891B3A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Už kiekvieną suteikiamą papildomą mėnesį skiriama 0,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</w:t>
            </w:r>
            <w:r w:rsidR="006C48E1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0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balo</w:t>
            </w:r>
          </w:p>
        </w:tc>
      </w:tr>
      <w:tr w:rsidR="0007677F" w:rsidRPr="005B5C57" w14:paraId="202A6894" w14:textId="77777777" w:rsidTr="00891B3A">
        <w:trPr>
          <w:trHeight w:val="849"/>
        </w:trPr>
        <w:tc>
          <w:tcPr>
            <w:tcW w:w="651" w:type="dxa"/>
            <w:vMerge/>
            <w:vAlign w:val="center"/>
            <w:hideMark/>
          </w:tcPr>
          <w:p w14:paraId="1AD2D049" w14:textId="77777777" w:rsidR="0007677F" w:rsidRPr="005B5C57" w:rsidRDefault="0007677F" w:rsidP="00891B3A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248D50C5" w14:textId="77777777" w:rsidR="0007677F" w:rsidRPr="005B5C57" w:rsidRDefault="0007677F" w:rsidP="00891B3A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5C605DA5" w14:textId="77777777" w:rsidR="0007677F" w:rsidRPr="005B5C57" w:rsidRDefault="0007677F" w:rsidP="00891B3A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7F5791A" w14:textId="72D96420" w:rsidR="0007677F" w:rsidRPr="005B5C57" w:rsidRDefault="0007677F" w:rsidP="00891B3A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Nuo </w:t>
            </w:r>
            <w:r w:rsidR="006C48E1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25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mėn. iki </w:t>
            </w:r>
            <w:r w:rsidR="006C48E1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36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mėn</w:t>
            </w:r>
            <w:r w:rsidR="006C48E1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F33C572" w14:textId="0F558D4F" w:rsidR="0007677F" w:rsidRPr="005B5C57" w:rsidRDefault="0007677F" w:rsidP="00891B3A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Už kiekvieną suteikiamą papildomą mėnesį skiriama 0,</w:t>
            </w:r>
            <w:r w:rsidR="000F2AA6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15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balo</w:t>
            </w:r>
          </w:p>
        </w:tc>
      </w:tr>
      <w:tr w:rsidR="000F2AA6" w:rsidRPr="005B5C57" w14:paraId="6091C085" w14:textId="77777777" w:rsidTr="00891B3A">
        <w:trPr>
          <w:trHeight w:val="240"/>
        </w:trPr>
        <w:tc>
          <w:tcPr>
            <w:tcW w:w="651" w:type="dxa"/>
            <w:vMerge/>
            <w:vAlign w:val="center"/>
          </w:tcPr>
          <w:p w14:paraId="70008BC4" w14:textId="77777777" w:rsidR="000F2AA6" w:rsidRPr="005B5C57" w:rsidRDefault="000F2AA6" w:rsidP="000F2AA6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</w:tcPr>
          <w:p w14:paraId="5FFEDBB5" w14:textId="77777777" w:rsidR="000F2AA6" w:rsidRPr="005B5C57" w:rsidRDefault="000F2AA6" w:rsidP="000F2AA6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</w:tcPr>
          <w:p w14:paraId="4F3F922F" w14:textId="77777777" w:rsidR="000F2AA6" w:rsidRPr="005B5C57" w:rsidRDefault="000F2AA6" w:rsidP="000F2AA6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4D7F056" w14:textId="79412631" w:rsidR="000F2AA6" w:rsidRDefault="000F2AA6" w:rsidP="000F2AA6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Nuo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37 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mėn. iki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47 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mėn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B2BF638" w14:textId="3F1CDE54" w:rsidR="000F2AA6" w:rsidRPr="005B5C57" w:rsidRDefault="000F2AA6" w:rsidP="000F2AA6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Už kiekvieną suteikiamą papildomą mėnesį skiriama 0,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20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balo</w:t>
            </w:r>
          </w:p>
        </w:tc>
      </w:tr>
      <w:tr w:rsidR="000F2AA6" w:rsidRPr="005B5C57" w14:paraId="58562DC9" w14:textId="77777777" w:rsidTr="00891B3A">
        <w:trPr>
          <w:trHeight w:val="240"/>
        </w:trPr>
        <w:tc>
          <w:tcPr>
            <w:tcW w:w="651" w:type="dxa"/>
            <w:vMerge/>
            <w:vAlign w:val="center"/>
            <w:hideMark/>
          </w:tcPr>
          <w:p w14:paraId="15FAB828" w14:textId="77777777" w:rsidR="000F2AA6" w:rsidRPr="005B5C57" w:rsidRDefault="000F2AA6" w:rsidP="000F2AA6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4E778775" w14:textId="77777777" w:rsidR="000F2AA6" w:rsidRPr="005B5C57" w:rsidRDefault="000F2AA6" w:rsidP="000F2AA6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5A9484CB" w14:textId="77777777" w:rsidR="000F2AA6" w:rsidRPr="005B5C57" w:rsidRDefault="000F2AA6" w:rsidP="000F2AA6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EB7522A" w14:textId="77777777" w:rsidR="000F2AA6" w:rsidRPr="005B5C57" w:rsidRDefault="000F2AA6" w:rsidP="000F2AA6">
            <w:pPr>
              <w:snapToGrid w:val="0"/>
              <w:spacing w:after="0"/>
              <w:jc w:val="center"/>
              <w:rPr>
                <w:rFonts w:eastAsia="Times New Roman" w:cstheme="minorHAnsi"/>
                <w:shd w:val="clear" w:color="auto" w:fill="FFFFFF"/>
                <w:lang w:eastAsia="zh-CN"/>
              </w:rPr>
            </w:pP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48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mėn. ir daugiau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9D7D6BF" w14:textId="382122E6" w:rsidR="000F2AA6" w:rsidRPr="005B5C57" w:rsidRDefault="000F2AA6" w:rsidP="000F2AA6">
            <w:pPr>
              <w:snapToGrid w:val="0"/>
              <w:spacing w:after="0"/>
              <w:jc w:val="center"/>
              <w:rPr>
                <w:rFonts w:eastAsia="Times New Roman" w:cstheme="minorHAnsi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=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6</w:t>
            </w:r>
          </w:p>
        </w:tc>
      </w:tr>
    </w:tbl>
    <w:p w14:paraId="7D274E09" w14:textId="77777777" w:rsidR="0007677F" w:rsidRPr="00AC1996" w:rsidRDefault="0007677F" w:rsidP="0007677F">
      <w:pPr>
        <w:numPr>
          <w:ilvl w:val="0"/>
          <w:numId w:val="2"/>
        </w:numPr>
        <w:tabs>
          <w:tab w:val="num" w:pos="0"/>
        </w:tabs>
        <w:spacing w:after="200" w:line="240" w:lineRule="auto"/>
        <w:contextualSpacing/>
        <w:jc w:val="both"/>
        <w:rPr>
          <w:rFonts w:eastAsia="Times New Roman" w:cstheme="minorHAnsi"/>
          <w:vertAlign w:val="subscript"/>
        </w:rPr>
      </w:pPr>
      <w:r w:rsidRPr="005B5C57">
        <w:rPr>
          <w:rFonts w:eastAsia="Times New Roman" w:cstheme="minorHAnsi"/>
        </w:rPr>
        <w:t xml:space="preserve">Pagal Tiekėjo pasiūlytą parametro skaitinę reikšmę skiriamas atitinkamas balų skaičius – </w:t>
      </w:r>
      <w:proofErr w:type="spellStart"/>
      <w:r w:rsidRPr="005B5C57">
        <w:rPr>
          <w:rFonts w:eastAsia="Times New Roman" w:cstheme="minorHAnsi"/>
        </w:rPr>
        <w:t>Y</w:t>
      </w:r>
      <w:r w:rsidRPr="005B5C57">
        <w:rPr>
          <w:rFonts w:eastAsia="Times New Roman" w:cstheme="minorHAnsi"/>
          <w:vertAlign w:val="subscript"/>
        </w:rPr>
        <w:t>i</w:t>
      </w:r>
      <w:proofErr w:type="spellEnd"/>
      <w:r w:rsidRPr="005B5C57">
        <w:rPr>
          <w:rFonts w:eastAsia="Times New Roman" w:cstheme="minorHAnsi"/>
        </w:rPr>
        <w:t>.</w:t>
      </w:r>
    </w:p>
    <w:p w14:paraId="7426D08B" w14:textId="77777777" w:rsidR="00AC1996" w:rsidRPr="00347F6F" w:rsidRDefault="00AC1996" w:rsidP="0007677F">
      <w:pPr>
        <w:numPr>
          <w:ilvl w:val="0"/>
          <w:numId w:val="2"/>
        </w:numPr>
        <w:tabs>
          <w:tab w:val="num" w:pos="0"/>
        </w:tabs>
        <w:spacing w:after="200" w:line="240" w:lineRule="auto"/>
        <w:contextualSpacing/>
        <w:jc w:val="both"/>
        <w:rPr>
          <w:rFonts w:eastAsia="Times New Roman" w:cstheme="minorHAnsi"/>
          <w:vertAlign w:val="subscript"/>
        </w:rPr>
      </w:pPr>
    </w:p>
    <w:p w14:paraId="78203B88" w14:textId="3588CFF2" w:rsidR="00AC1996" w:rsidRPr="00CC3D6E" w:rsidRDefault="00AC1996" w:rsidP="00AC1996">
      <w:pPr>
        <w:numPr>
          <w:ilvl w:val="0"/>
          <w:numId w:val="3"/>
        </w:numPr>
        <w:spacing w:after="200" w:line="240" w:lineRule="auto"/>
        <w:jc w:val="both"/>
        <w:rPr>
          <w:rFonts w:eastAsia="Times New Roman" w:cstheme="minorHAnsi"/>
        </w:rPr>
      </w:pPr>
      <w:r w:rsidRPr="00CC3D6E">
        <w:rPr>
          <w:rFonts w:eastAsia="Times New Roman" w:cstheme="minorHAnsi"/>
          <w:b/>
          <w:bCs/>
        </w:rPr>
        <w:t>Kriterijus</w:t>
      </w:r>
      <w:r w:rsidRPr="00CC3D6E">
        <w:rPr>
          <w:rFonts w:eastAsia="Times New Roman" w:cstheme="minorHAnsi"/>
          <w:vertAlign w:val="subscript"/>
        </w:rPr>
        <w:t xml:space="preserve"> </w:t>
      </w:r>
      <w:r w:rsidRPr="00CC3D6E">
        <w:rPr>
          <w:rFonts w:eastAsia="Times New Roman" w:cstheme="minorHAnsi"/>
          <w:b/>
          <w:bCs/>
        </w:rPr>
        <w:t>T</w:t>
      </w:r>
      <w:r w:rsidR="000F2AA6">
        <w:rPr>
          <w:rFonts w:eastAsia="Times New Roman" w:cstheme="minorHAnsi"/>
          <w:b/>
          <w:bCs/>
          <w:vertAlign w:val="subscript"/>
        </w:rPr>
        <w:t>3</w:t>
      </w:r>
      <w:r w:rsidRPr="00CC3D6E">
        <w:rPr>
          <w:rFonts w:eastAsia="Times New Roman" w:cstheme="minorHAnsi"/>
          <w:b/>
          <w:bCs/>
          <w:vertAlign w:val="subscript"/>
        </w:rPr>
        <w:t xml:space="preserve"> </w:t>
      </w:r>
      <w:r w:rsidRPr="00CC3D6E">
        <w:rPr>
          <w:rFonts w:eastAsia="Times New Roman" w:cstheme="minorHAnsi"/>
          <w:vertAlign w:val="subscript"/>
        </w:rPr>
        <w:t> </w:t>
      </w:r>
      <w:r w:rsidRPr="00CC3D6E">
        <w:rPr>
          <w:rFonts w:eastAsia="Times New Roman" w:cstheme="minorHAnsi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AC1996" w:rsidRPr="005B5C57" w14:paraId="1A11E375" w14:textId="77777777" w:rsidTr="00DC0A87">
        <w:trPr>
          <w:trHeight w:val="755"/>
        </w:trPr>
        <w:tc>
          <w:tcPr>
            <w:tcW w:w="395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798BB8F" w14:textId="77777777" w:rsidR="00AC1996" w:rsidRPr="005B5C57" w:rsidRDefault="00AC1996" w:rsidP="005A2B81">
            <w:pPr>
              <w:autoSpaceDE w:val="0"/>
              <w:snapToGrid w:val="0"/>
              <w:spacing w:after="0"/>
              <w:ind w:firstLine="116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96006D6" w14:textId="77777777" w:rsidR="00AC1996" w:rsidRPr="005B5C57" w:rsidRDefault="00AC1996" w:rsidP="005A2B81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3F307D3" w14:textId="77777777" w:rsidR="00AC1996" w:rsidRPr="005B5C57" w:rsidRDefault="00AC1996" w:rsidP="005A2B81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1919BC7" w14:textId="52B1931C" w:rsidR="00AC1996" w:rsidRPr="005B5C57" w:rsidRDefault="00AC1996" w:rsidP="00DC0A87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Lyginamasis svoris ekonominio naudingumo įvertinime</w:t>
            </w:r>
            <w:r w:rsidR="00DC0A8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 xml:space="preserve"> </w:t>
            </w: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balais</w:t>
            </w:r>
          </w:p>
        </w:tc>
      </w:tr>
      <w:tr w:rsidR="00AC1996" w:rsidRPr="005B5C57" w14:paraId="76ACFDC1" w14:textId="77777777" w:rsidTr="005A2B81">
        <w:trPr>
          <w:trHeight w:val="190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B4FC1E4" w14:textId="28FD0841" w:rsidR="00AC1996" w:rsidRPr="000F2AA6" w:rsidRDefault="00AC1996" w:rsidP="005A2B81">
            <w:pPr>
              <w:snapToGrid w:val="0"/>
              <w:spacing w:after="0"/>
              <w:jc w:val="both"/>
              <w:rPr>
                <w:rFonts w:eastAsia="Times New Roman" w:cstheme="minorHAnsi"/>
                <w:vertAlign w:val="subscript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T</w:t>
            </w:r>
            <w:r w:rsidR="000F2AA6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DCE1F1E" w14:textId="3BEAB44D" w:rsidR="00AC1996" w:rsidRPr="005B5C57" w:rsidRDefault="00AC1996" w:rsidP="005A2B81">
            <w:pPr>
              <w:snapToGrid w:val="0"/>
              <w:spacing w:after="0"/>
              <w:rPr>
                <w:rFonts w:eastAsia="Times New Roman" w:cstheme="minorHAnsi"/>
              </w:rPr>
            </w:pPr>
            <w:r>
              <w:rPr>
                <w:rFonts w:eastAsia="Calibri" w:cstheme="minorHAnsi"/>
                <w:spacing w:val="-6"/>
                <w:lang w:eastAsia="en-US"/>
              </w:rPr>
              <w:t>Didžiausia techniškai leistina pakrautos transporto priemonės  masė</w:t>
            </w: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78CB330" w14:textId="76A76FAE" w:rsidR="00AC1996" w:rsidRPr="005B5C57" w:rsidRDefault="00AC1996" w:rsidP="005A2B81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Calibri" w:cstheme="minorHAnsi"/>
                <w:spacing w:val="-6"/>
                <w:lang w:eastAsia="en-US"/>
              </w:rPr>
              <w:t xml:space="preserve">Ne mažiau </w:t>
            </w:r>
            <w:r w:rsidR="000F2AA6">
              <w:rPr>
                <w:rFonts w:eastAsia="Calibri" w:cstheme="minorHAnsi"/>
                <w:spacing w:val="-6"/>
                <w:lang w:eastAsia="en-US"/>
              </w:rPr>
              <w:t>15</w:t>
            </w:r>
            <w:r>
              <w:rPr>
                <w:rFonts w:eastAsia="Calibri" w:cstheme="minorHAnsi"/>
                <w:spacing w:val="-6"/>
                <w:lang w:eastAsia="en-US"/>
              </w:rPr>
              <w:t> 000 kg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BC32ADB" w14:textId="1CDB0E16" w:rsidR="00AC1996" w:rsidRPr="005B5C57" w:rsidRDefault="000F2AA6" w:rsidP="005A2B81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15</w:t>
            </w:r>
            <w:r w:rsidR="00AC1996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 000 kg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94FD50C" w14:textId="414AC295" w:rsidR="00AC1996" w:rsidRPr="005B5C57" w:rsidRDefault="00AC1996" w:rsidP="005A2B81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="000F2AA6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= 0</w:t>
            </w:r>
          </w:p>
        </w:tc>
      </w:tr>
      <w:tr w:rsidR="00AC1996" w:rsidRPr="005B5C57" w14:paraId="25DA98C4" w14:textId="77777777" w:rsidTr="005A2B81">
        <w:trPr>
          <w:trHeight w:val="554"/>
        </w:trPr>
        <w:tc>
          <w:tcPr>
            <w:tcW w:w="651" w:type="dxa"/>
            <w:vMerge/>
            <w:vAlign w:val="center"/>
            <w:hideMark/>
          </w:tcPr>
          <w:p w14:paraId="658FD17E" w14:textId="77777777" w:rsidR="00AC1996" w:rsidRPr="005B5C57" w:rsidRDefault="00AC1996" w:rsidP="005A2B81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5964BCB1" w14:textId="77777777" w:rsidR="00AC1996" w:rsidRPr="005B5C57" w:rsidRDefault="00AC1996" w:rsidP="005A2B81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08A7BE0D" w14:textId="77777777" w:rsidR="00AC1996" w:rsidRPr="005B5C57" w:rsidRDefault="00AC1996" w:rsidP="005A2B81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632B3D8" w14:textId="4D27C7D0" w:rsidR="00AC1996" w:rsidRPr="005B5C57" w:rsidRDefault="00AC1996" w:rsidP="005A2B81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</w:rPr>
              <w:t xml:space="preserve">Nuo </w:t>
            </w:r>
            <w:r w:rsidR="000F2AA6">
              <w:rPr>
                <w:rFonts w:eastAsia="Times New Roman" w:cstheme="minorHAnsi"/>
              </w:rPr>
              <w:t>15</w:t>
            </w:r>
            <w:r>
              <w:rPr>
                <w:rFonts w:eastAsia="Times New Roman" w:cstheme="minorHAnsi"/>
              </w:rPr>
              <w:t> 001 kg</w:t>
            </w:r>
            <w:r w:rsidRPr="005B5C57">
              <w:rPr>
                <w:rFonts w:eastAsia="Times New Roman" w:cstheme="minorHAnsi"/>
              </w:rPr>
              <w:t xml:space="preserve"> iki </w:t>
            </w:r>
            <w:r w:rsidR="000F2AA6">
              <w:rPr>
                <w:rFonts w:eastAsia="Times New Roman" w:cstheme="minorHAnsi"/>
              </w:rPr>
              <w:t>16</w:t>
            </w:r>
            <w:r>
              <w:rPr>
                <w:rFonts w:eastAsia="Times New Roman" w:cstheme="minorHAnsi"/>
              </w:rPr>
              <w:t> 000 kg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22A2503" w14:textId="0A2965C2" w:rsidR="00AC1996" w:rsidRPr="005B5C57" w:rsidRDefault="00AC1996" w:rsidP="005A2B81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="000F2AA6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= 0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,5</w:t>
            </w:r>
          </w:p>
        </w:tc>
      </w:tr>
      <w:tr w:rsidR="00AC1996" w:rsidRPr="005B5C57" w14:paraId="67D4EE3B" w14:textId="77777777" w:rsidTr="005A2B81">
        <w:trPr>
          <w:trHeight w:val="602"/>
        </w:trPr>
        <w:tc>
          <w:tcPr>
            <w:tcW w:w="651" w:type="dxa"/>
            <w:vMerge/>
            <w:vAlign w:val="center"/>
          </w:tcPr>
          <w:p w14:paraId="4E236548" w14:textId="77777777" w:rsidR="00AC1996" w:rsidRPr="005B5C57" w:rsidRDefault="00AC1996" w:rsidP="005A2B81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</w:tcPr>
          <w:p w14:paraId="3EF14FFA" w14:textId="77777777" w:rsidR="00AC1996" w:rsidRPr="005B5C57" w:rsidRDefault="00AC1996" w:rsidP="005A2B81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</w:tcPr>
          <w:p w14:paraId="4A95F4F9" w14:textId="77777777" w:rsidR="00AC1996" w:rsidRPr="005B5C57" w:rsidRDefault="00AC1996" w:rsidP="005A2B81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5E3D569" w14:textId="4AE49765" w:rsidR="00AC1996" w:rsidRPr="005B5C57" w:rsidRDefault="00AC1996" w:rsidP="005A2B81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</w:rPr>
              <w:t xml:space="preserve">Nuo </w:t>
            </w:r>
            <w:r w:rsidR="000F2AA6">
              <w:rPr>
                <w:rFonts w:eastAsia="Times New Roman" w:cstheme="minorHAnsi"/>
              </w:rPr>
              <w:t>16</w:t>
            </w:r>
            <w:r>
              <w:rPr>
                <w:rFonts w:eastAsia="Times New Roman" w:cstheme="minorHAnsi"/>
              </w:rPr>
              <w:t> 001 kg</w:t>
            </w:r>
            <w:r w:rsidRPr="005B5C57">
              <w:rPr>
                <w:rFonts w:eastAsia="Times New Roman" w:cstheme="minorHAnsi"/>
              </w:rPr>
              <w:t xml:space="preserve"> iki </w:t>
            </w:r>
            <w:r w:rsidR="000F2AA6">
              <w:rPr>
                <w:rFonts w:eastAsia="Times New Roman" w:cstheme="minorHAnsi"/>
              </w:rPr>
              <w:t>17</w:t>
            </w:r>
            <w:r>
              <w:rPr>
                <w:rFonts w:eastAsia="Times New Roman" w:cstheme="minorHAnsi"/>
              </w:rPr>
              <w:t> 000 kg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7F1EFF" w14:textId="3C1CC66F" w:rsidR="00AC1996" w:rsidRPr="005B5C57" w:rsidRDefault="00AC1996" w:rsidP="005A2B81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6A468A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="000F2AA6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  <w:r w:rsidRPr="006A468A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= </w:t>
            </w:r>
            <w:r w:rsidR="000F2AA6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1,0</w:t>
            </w:r>
          </w:p>
        </w:tc>
      </w:tr>
      <w:tr w:rsidR="00AC1996" w:rsidRPr="005B5C57" w14:paraId="2BEC6344" w14:textId="77777777" w:rsidTr="00881BEF">
        <w:trPr>
          <w:trHeight w:val="546"/>
        </w:trPr>
        <w:tc>
          <w:tcPr>
            <w:tcW w:w="651" w:type="dxa"/>
            <w:vMerge/>
            <w:vAlign w:val="center"/>
          </w:tcPr>
          <w:p w14:paraId="6EC44637" w14:textId="77777777" w:rsidR="00AC1996" w:rsidRPr="005B5C57" w:rsidRDefault="00AC1996" w:rsidP="005A2B81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</w:tcPr>
          <w:p w14:paraId="7AC6A4B0" w14:textId="77777777" w:rsidR="00AC1996" w:rsidRPr="005B5C57" w:rsidRDefault="00AC1996" w:rsidP="005A2B81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</w:tcPr>
          <w:p w14:paraId="31A8E5C1" w14:textId="77777777" w:rsidR="00AC1996" w:rsidRPr="005B5C57" w:rsidRDefault="00AC1996" w:rsidP="005A2B81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782F3A8" w14:textId="486BBCE9" w:rsidR="00AC1996" w:rsidRPr="005B5C57" w:rsidRDefault="00AC1996" w:rsidP="005A2B81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</w:rPr>
              <w:t xml:space="preserve">Nuo </w:t>
            </w:r>
            <w:r w:rsidR="000F2AA6">
              <w:rPr>
                <w:rFonts w:eastAsia="Times New Roman" w:cstheme="minorHAnsi"/>
              </w:rPr>
              <w:t>17</w:t>
            </w:r>
            <w:r>
              <w:rPr>
                <w:rFonts w:eastAsia="Times New Roman" w:cstheme="minorHAnsi"/>
              </w:rPr>
              <w:t> 001 kg</w:t>
            </w:r>
            <w:r w:rsidRPr="005B5C57">
              <w:rPr>
                <w:rFonts w:eastAsia="Times New Roman" w:cstheme="minorHAnsi"/>
              </w:rPr>
              <w:t xml:space="preserve"> iki </w:t>
            </w:r>
            <w:r w:rsidR="000F2AA6">
              <w:rPr>
                <w:rFonts w:eastAsia="Times New Roman" w:cstheme="minorHAnsi"/>
              </w:rPr>
              <w:t xml:space="preserve">17 </w:t>
            </w:r>
            <w:r>
              <w:rPr>
                <w:rFonts w:eastAsia="Times New Roman" w:cstheme="minorHAnsi"/>
              </w:rPr>
              <w:t>999 kg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CA4601" w14:textId="2F80C99E" w:rsidR="00AC1996" w:rsidRPr="006A468A" w:rsidRDefault="00AC1996" w:rsidP="005A2B81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6A468A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="000F2AA6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  <w:r w:rsidRPr="006A468A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=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</w:t>
            </w:r>
            <w:r w:rsidR="000F2AA6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,5</w:t>
            </w:r>
          </w:p>
        </w:tc>
      </w:tr>
      <w:tr w:rsidR="00AC1996" w:rsidRPr="005B5C57" w14:paraId="0EA274C7" w14:textId="77777777" w:rsidTr="00881BEF">
        <w:trPr>
          <w:trHeight w:val="541"/>
        </w:trPr>
        <w:tc>
          <w:tcPr>
            <w:tcW w:w="651" w:type="dxa"/>
            <w:vMerge/>
            <w:vAlign w:val="center"/>
          </w:tcPr>
          <w:p w14:paraId="26A8E572" w14:textId="77777777" w:rsidR="00AC1996" w:rsidRPr="005B5C57" w:rsidRDefault="00AC1996" w:rsidP="005A2B81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</w:tcPr>
          <w:p w14:paraId="387713AA" w14:textId="77777777" w:rsidR="00AC1996" w:rsidRPr="005B5C57" w:rsidRDefault="00AC1996" w:rsidP="005A2B81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</w:tcPr>
          <w:p w14:paraId="4B3A4503" w14:textId="77777777" w:rsidR="00AC1996" w:rsidRPr="005B5C57" w:rsidRDefault="00AC1996" w:rsidP="005A2B81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5765F48" w14:textId="450BE5EA" w:rsidR="00AC1996" w:rsidRPr="005B5C57" w:rsidRDefault="00AC1996" w:rsidP="005A2B81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 xml:space="preserve">Nuo </w:t>
            </w:r>
            <w:r w:rsidR="000F2AA6">
              <w:rPr>
                <w:rFonts w:eastAsia="Times New Roman" w:cstheme="minorHAnsi"/>
              </w:rPr>
              <w:t>18</w:t>
            </w:r>
            <w:r>
              <w:rPr>
                <w:rFonts w:eastAsia="Times New Roman" w:cstheme="minorHAnsi"/>
              </w:rPr>
              <w:t xml:space="preserve"> 000 kg arba daugiau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3202CD" w14:textId="73F80BA3" w:rsidR="00AC1996" w:rsidRPr="005B5C57" w:rsidRDefault="00AC1996" w:rsidP="005A2B81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6A468A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="000F2AA6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  <w:r w:rsidRPr="006A468A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=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2</w:t>
            </w:r>
          </w:p>
        </w:tc>
      </w:tr>
    </w:tbl>
    <w:p w14:paraId="0966A4FA" w14:textId="77777777" w:rsidR="00AC1996" w:rsidRPr="000F2AA6" w:rsidRDefault="00AC1996" w:rsidP="00AC1996">
      <w:pPr>
        <w:numPr>
          <w:ilvl w:val="0"/>
          <w:numId w:val="2"/>
        </w:numPr>
        <w:tabs>
          <w:tab w:val="num" w:pos="0"/>
        </w:tabs>
        <w:spacing w:after="200" w:line="240" w:lineRule="auto"/>
        <w:contextualSpacing/>
        <w:jc w:val="both"/>
        <w:rPr>
          <w:rFonts w:eastAsia="Times New Roman" w:cstheme="minorHAnsi"/>
          <w:vertAlign w:val="subscript"/>
        </w:rPr>
      </w:pPr>
      <w:r w:rsidRPr="005B5C57">
        <w:rPr>
          <w:rFonts w:eastAsia="Times New Roman" w:cstheme="minorHAnsi"/>
        </w:rPr>
        <w:lastRenderedPageBreak/>
        <w:t xml:space="preserve">Pagal Tiekėjo pasiūlytą parametro skaitinę reikšmę skiriamas atitinkamas balų skaičius – </w:t>
      </w:r>
      <w:proofErr w:type="spellStart"/>
      <w:r w:rsidRPr="005B5C57">
        <w:rPr>
          <w:rFonts w:eastAsia="Times New Roman" w:cstheme="minorHAnsi"/>
        </w:rPr>
        <w:t>Y</w:t>
      </w:r>
      <w:r w:rsidRPr="005B5C57">
        <w:rPr>
          <w:rFonts w:eastAsia="Times New Roman" w:cstheme="minorHAnsi"/>
          <w:vertAlign w:val="subscript"/>
        </w:rPr>
        <w:t>i</w:t>
      </w:r>
      <w:proofErr w:type="spellEnd"/>
      <w:r w:rsidRPr="005B5C57">
        <w:rPr>
          <w:rFonts w:eastAsia="Times New Roman" w:cstheme="minorHAnsi"/>
        </w:rPr>
        <w:t>.</w:t>
      </w:r>
    </w:p>
    <w:p w14:paraId="52CB4B85" w14:textId="77777777" w:rsidR="000F2AA6" w:rsidRPr="005B5C57" w:rsidRDefault="000F2AA6" w:rsidP="00AC1996">
      <w:pPr>
        <w:numPr>
          <w:ilvl w:val="0"/>
          <w:numId w:val="2"/>
        </w:numPr>
        <w:tabs>
          <w:tab w:val="num" w:pos="0"/>
        </w:tabs>
        <w:spacing w:after="200" w:line="240" w:lineRule="auto"/>
        <w:contextualSpacing/>
        <w:jc w:val="both"/>
        <w:rPr>
          <w:rFonts w:eastAsia="Times New Roman" w:cstheme="minorHAnsi"/>
          <w:vertAlign w:val="subscript"/>
        </w:rPr>
      </w:pPr>
    </w:p>
    <w:p w14:paraId="7D554B27" w14:textId="64B04CC6" w:rsidR="000F2AA6" w:rsidRPr="00881BEF" w:rsidRDefault="000F2AA6" w:rsidP="000F2AA6">
      <w:pPr>
        <w:numPr>
          <w:ilvl w:val="0"/>
          <w:numId w:val="2"/>
        </w:numPr>
        <w:spacing w:after="200" w:line="240" w:lineRule="auto"/>
        <w:jc w:val="both"/>
        <w:rPr>
          <w:rFonts w:eastAsia="Times New Roman" w:cstheme="minorHAnsi"/>
          <w:sz w:val="22"/>
          <w:szCs w:val="22"/>
        </w:rPr>
      </w:pPr>
      <w:bookmarkStart w:id="1" w:name="_Hlk187604974"/>
      <w:bookmarkStart w:id="2" w:name="_Hlk183546135"/>
      <w:r w:rsidRPr="00881BEF">
        <w:rPr>
          <w:rFonts w:eastAsia="Times New Roman" w:cstheme="minorHAnsi"/>
          <w:b/>
          <w:bCs/>
          <w:sz w:val="22"/>
          <w:szCs w:val="22"/>
        </w:rPr>
        <w:t>Kriterijus</w:t>
      </w:r>
      <w:r w:rsidRPr="00881BEF">
        <w:rPr>
          <w:rFonts w:eastAsia="Times New Roman" w:cstheme="minorHAnsi"/>
          <w:sz w:val="22"/>
          <w:szCs w:val="22"/>
          <w:vertAlign w:val="subscript"/>
        </w:rPr>
        <w:t xml:space="preserve"> </w:t>
      </w:r>
      <w:r w:rsidRPr="00881BEF">
        <w:rPr>
          <w:rFonts w:eastAsia="Times New Roman" w:cstheme="minorHAnsi"/>
          <w:b/>
          <w:bCs/>
          <w:sz w:val="22"/>
          <w:szCs w:val="22"/>
        </w:rPr>
        <w:t>T</w:t>
      </w:r>
      <w:r w:rsidRPr="00881BEF">
        <w:rPr>
          <w:rFonts w:eastAsia="Times New Roman" w:cstheme="minorHAnsi"/>
          <w:b/>
          <w:bCs/>
          <w:sz w:val="22"/>
          <w:szCs w:val="22"/>
          <w:vertAlign w:val="subscript"/>
        </w:rPr>
        <w:t xml:space="preserve">4 </w:t>
      </w:r>
      <w:r w:rsidRPr="00881BEF">
        <w:rPr>
          <w:rFonts w:eastAsia="Times New Roman" w:cstheme="minorHAnsi"/>
          <w:sz w:val="22"/>
          <w:szCs w:val="22"/>
          <w:vertAlign w:val="subscript"/>
        </w:rPr>
        <w:t> </w:t>
      </w:r>
      <w:r w:rsidRPr="00881BEF">
        <w:rPr>
          <w:rFonts w:eastAsia="Times New Roman" w:cstheme="minorHAnsi"/>
          <w:sz w:val="22"/>
          <w:szCs w:val="22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040"/>
        <w:gridCol w:w="1468"/>
        <w:gridCol w:w="2213"/>
        <w:gridCol w:w="2409"/>
      </w:tblGrid>
      <w:tr w:rsidR="000F2AA6" w:rsidRPr="00533551" w14:paraId="54657097" w14:textId="77777777" w:rsidTr="00DC0A87">
        <w:trPr>
          <w:trHeight w:val="732"/>
        </w:trPr>
        <w:tc>
          <w:tcPr>
            <w:tcW w:w="3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C310FA7" w14:textId="77777777" w:rsidR="000F2AA6" w:rsidRPr="00533551" w:rsidRDefault="000F2AA6" w:rsidP="00660E9D">
            <w:pPr>
              <w:autoSpaceDE w:val="0"/>
              <w:snapToGrid w:val="0"/>
              <w:spacing w:after="0"/>
              <w:ind w:firstLine="116"/>
              <w:jc w:val="center"/>
              <w:rPr>
                <w:rFonts w:ascii="Times New Roman" w:eastAsia="Times New Roman" w:hAnsi="Times New Roman" w:cs="Times New Roman"/>
              </w:rPr>
            </w:pPr>
            <w:bookmarkStart w:id="3" w:name="_Hlk135292742"/>
            <w:r w:rsidRPr="00533551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1325682" w14:textId="77777777" w:rsidR="000F2AA6" w:rsidRPr="00533551" w:rsidRDefault="000F2AA6" w:rsidP="00660E9D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533551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32D6EB9" w14:textId="77777777" w:rsidR="000F2AA6" w:rsidRPr="00533551" w:rsidRDefault="000F2AA6" w:rsidP="00660E9D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533551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D78F53F" w14:textId="61A47823" w:rsidR="000F2AA6" w:rsidRPr="00533551" w:rsidRDefault="000F2AA6" w:rsidP="00DC0A87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533551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Lyginamasis svoris ekonominio naudingumo įvertinime</w:t>
            </w:r>
            <w:r w:rsidR="00DC0A87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 xml:space="preserve"> </w:t>
            </w:r>
            <w:r w:rsidRPr="00533551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balais</w:t>
            </w:r>
          </w:p>
        </w:tc>
      </w:tr>
      <w:tr w:rsidR="00150269" w:rsidRPr="00533551" w14:paraId="4A38E12D" w14:textId="77777777" w:rsidTr="00987ADB">
        <w:trPr>
          <w:trHeight w:val="546"/>
        </w:trPr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29D30B0" w14:textId="0214C874" w:rsidR="00150269" w:rsidRPr="00533551" w:rsidRDefault="00150269" w:rsidP="00660E9D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vertAlign w:val="subscript"/>
              </w:rPr>
            </w:pPr>
            <w:r w:rsidRPr="0053355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4</w:t>
            </w:r>
          </w:p>
        </w:tc>
        <w:tc>
          <w:tcPr>
            <w:tcW w:w="30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361B5FD" w14:textId="2A1F1EC5" w:rsidR="00150269" w:rsidRPr="000F2AA6" w:rsidRDefault="00150269" w:rsidP="00660E9D">
            <w:pPr>
              <w:snapToGrid w:val="0"/>
              <w:spacing w:after="0"/>
              <w:rPr>
                <w:rFonts w:eastAsia="Times New Roman" w:cstheme="minorHAnsi"/>
              </w:rPr>
            </w:pPr>
            <w:r w:rsidRPr="000F2AA6">
              <w:rPr>
                <w:rFonts w:eastAsia="Arial Unicode MS" w:cstheme="minorHAnsi"/>
                <w:color w:val="000000"/>
                <w:lang w:eastAsia="zh-CN"/>
              </w:rPr>
              <w:t>Vidaus degimo variklio maksimali galia</w:t>
            </w:r>
            <w:r w:rsidRPr="000F2AA6">
              <w:rPr>
                <w:rFonts w:eastAsia="Arial Unicode MS" w:cstheme="minorHAnsi"/>
                <w:color w:val="000000"/>
                <w:lang w:eastAsia="zh-CN"/>
              </w:rPr>
              <w:tab/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4AAEB50" w14:textId="77777777" w:rsidR="00150269" w:rsidRDefault="00150269" w:rsidP="000F2AA6">
            <w:pPr>
              <w:snapToGrid w:val="0"/>
              <w:spacing w:after="0"/>
              <w:jc w:val="center"/>
              <w:rPr>
                <w:rFonts w:eastAsia="Arial Unicode MS" w:cstheme="minorHAnsi"/>
                <w:color w:val="000000"/>
                <w:lang w:eastAsia="zh-CN"/>
              </w:rPr>
            </w:pPr>
            <w:r w:rsidRPr="000F2AA6">
              <w:rPr>
                <w:rFonts w:eastAsia="Arial Unicode MS" w:cstheme="minorHAnsi"/>
                <w:color w:val="000000"/>
                <w:lang w:eastAsia="zh-CN"/>
              </w:rPr>
              <w:t xml:space="preserve">Ne mažiau </w:t>
            </w:r>
          </w:p>
          <w:p w14:paraId="068F93E3" w14:textId="6DFD9786" w:rsidR="00150269" w:rsidRPr="00533551" w:rsidRDefault="00150269" w:rsidP="000F2AA6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F2AA6">
              <w:rPr>
                <w:rFonts w:eastAsia="Arial Unicode MS" w:cstheme="minorHAnsi"/>
                <w:color w:val="000000"/>
                <w:lang w:eastAsia="zh-CN"/>
              </w:rPr>
              <w:t xml:space="preserve"> 172 kW / 234 AG</w:t>
            </w:r>
            <w:r w:rsidRPr="00533551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 xml:space="preserve"> </w:t>
            </w:r>
          </w:p>
          <w:p w14:paraId="4057F569" w14:textId="7C26D3A3" w:rsidR="00150269" w:rsidRPr="00533551" w:rsidRDefault="00150269" w:rsidP="00660E9D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01F302F" w14:textId="75EB631A" w:rsidR="00150269" w:rsidRPr="000F2AA6" w:rsidRDefault="00150269" w:rsidP="000F2AA6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F2AA6">
              <w:rPr>
                <w:rFonts w:eastAsia="Arial Unicode MS" w:cstheme="minorHAnsi"/>
                <w:color w:val="000000"/>
                <w:lang w:eastAsia="zh-CN"/>
              </w:rPr>
              <w:t>172 kW / 234 AG</w:t>
            </w:r>
            <w:r w:rsidRPr="00533551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7887D39" w14:textId="1C829B16" w:rsidR="00150269" w:rsidRPr="00533551" w:rsidRDefault="00150269" w:rsidP="00660E9D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53355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4</w:t>
            </w:r>
            <w:r w:rsidRPr="0053355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 xml:space="preserve"> = 0</w:t>
            </w:r>
          </w:p>
        </w:tc>
      </w:tr>
      <w:tr w:rsidR="00150269" w:rsidRPr="00533551" w14:paraId="6A33A2AB" w14:textId="77777777" w:rsidTr="00987ADB">
        <w:trPr>
          <w:trHeight w:val="53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2363BA" w14:textId="77777777" w:rsidR="00150269" w:rsidRPr="00533551" w:rsidRDefault="00150269" w:rsidP="00660E9D">
            <w:pPr>
              <w:spacing w:after="0" w:line="256" w:lineRule="auto"/>
              <w:rPr>
                <w:rFonts w:ascii="Times New Roman" w:eastAsia="Times New Roman" w:hAnsi="Times New Roman" w:cs="Times New Roman"/>
                <w:vertAlign w:val="subscript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B58B04" w14:textId="77777777" w:rsidR="00150269" w:rsidRPr="00533551" w:rsidRDefault="00150269" w:rsidP="00660E9D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A31E59" w14:textId="77777777" w:rsidR="00150269" w:rsidRPr="00533551" w:rsidRDefault="00150269" w:rsidP="00660E9D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6D043E0" w14:textId="34B80FE7" w:rsidR="00150269" w:rsidRPr="00533551" w:rsidRDefault="00150269" w:rsidP="00660E9D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533551">
              <w:rPr>
                <w:rFonts w:ascii="Calibri" w:eastAsia="Times New Roman" w:hAnsi="Calibri" w:cs="Calibri"/>
              </w:rPr>
              <w:t>Nuo 1</w:t>
            </w:r>
            <w:r>
              <w:rPr>
                <w:rFonts w:ascii="Calibri" w:eastAsia="Times New Roman" w:hAnsi="Calibri" w:cs="Calibri"/>
              </w:rPr>
              <w:t>73</w:t>
            </w:r>
            <w:r w:rsidRPr="00533551">
              <w:rPr>
                <w:rFonts w:ascii="Calibri" w:eastAsia="Times New Roman" w:hAnsi="Calibri" w:cs="Calibri"/>
              </w:rPr>
              <w:t xml:space="preserve"> kW / </w:t>
            </w:r>
            <w:r>
              <w:rPr>
                <w:rFonts w:ascii="Calibri" w:eastAsia="Times New Roman" w:hAnsi="Calibri" w:cs="Calibri"/>
              </w:rPr>
              <w:t>235</w:t>
            </w:r>
            <w:r w:rsidRPr="00533551">
              <w:rPr>
                <w:rFonts w:ascii="Calibri" w:eastAsia="Times New Roman" w:hAnsi="Calibri" w:cs="Calibri"/>
              </w:rPr>
              <w:t xml:space="preserve"> AG iki </w:t>
            </w:r>
            <w:r>
              <w:rPr>
                <w:rFonts w:ascii="Calibri" w:eastAsia="Times New Roman" w:hAnsi="Calibri" w:cs="Calibri"/>
              </w:rPr>
              <w:t>179</w:t>
            </w:r>
            <w:r w:rsidRPr="00533551">
              <w:rPr>
                <w:rFonts w:ascii="Calibri" w:eastAsia="Times New Roman" w:hAnsi="Calibri" w:cs="Calibri"/>
              </w:rPr>
              <w:t xml:space="preserve"> kW / </w:t>
            </w:r>
            <w:r>
              <w:rPr>
                <w:rFonts w:ascii="Calibri" w:eastAsia="Times New Roman" w:hAnsi="Calibri" w:cs="Calibri"/>
              </w:rPr>
              <w:t>243</w:t>
            </w:r>
            <w:r w:rsidRPr="00533551">
              <w:rPr>
                <w:rFonts w:ascii="Calibri" w:eastAsia="Times New Roman" w:hAnsi="Calibri" w:cs="Calibri"/>
              </w:rPr>
              <w:t xml:space="preserve"> AG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EC8D8D8" w14:textId="38284DBA" w:rsidR="00150269" w:rsidRPr="00533551" w:rsidRDefault="00150269" w:rsidP="00660E9D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53355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4</w:t>
            </w:r>
            <w:r w:rsidRPr="0053355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 xml:space="preserve"> = 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0,5</w:t>
            </w:r>
          </w:p>
        </w:tc>
      </w:tr>
      <w:tr w:rsidR="00150269" w:rsidRPr="00533551" w14:paraId="166CB3B9" w14:textId="77777777" w:rsidTr="00987ADB">
        <w:trPr>
          <w:trHeight w:val="528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F46FE8" w14:textId="77777777" w:rsidR="00150269" w:rsidRPr="00533551" w:rsidRDefault="00150269" w:rsidP="00660E9D">
            <w:pPr>
              <w:spacing w:after="0" w:line="256" w:lineRule="auto"/>
              <w:rPr>
                <w:rFonts w:ascii="Times New Roman" w:eastAsia="Times New Roman" w:hAnsi="Times New Roman" w:cs="Times New Roman"/>
                <w:vertAlign w:val="subscript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7605CE" w14:textId="77777777" w:rsidR="00150269" w:rsidRPr="00533551" w:rsidRDefault="00150269" w:rsidP="00660E9D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C9603D" w14:textId="77777777" w:rsidR="00150269" w:rsidRPr="00533551" w:rsidRDefault="00150269" w:rsidP="00660E9D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37DEB0A" w14:textId="6C91A2D7" w:rsidR="00150269" w:rsidRPr="00533551" w:rsidRDefault="00150269" w:rsidP="00660E9D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highlight w:val="yellow"/>
                <w:shd w:val="clear" w:color="auto" w:fill="FFFFFF"/>
                <w:lang w:eastAsia="zh-CN"/>
              </w:rPr>
            </w:pPr>
            <w:r w:rsidRPr="00533551">
              <w:rPr>
                <w:rFonts w:ascii="Calibri" w:eastAsia="Times New Roman" w:hAnsi="Calibri" w:cs="Calibri"/>
                <w:shd w:val="clear" w:color="auto" w:fill="FFFFFF"/>
                <w:lang w:eastAsia="zh-CN"/>
              </w:rPr>
              <w:t>Nuo 1</w:t>
            </w:r>
            <w:r>
              <w:rPr>
                <w:rFonts w:ascii="Calibri" w:eastAsia="Times New Roman" w:hAnsi="Calibri" w:cs="Calibri"/>
                <w:shd w:val="clear" w:color="auto" w:fill="FFFFFF"/>
                <w:lang w:eastAsia="zh-CN"/>
              </w:rPr>
              <w:t>80</w:t>
            </w:r>
            <w:r w:rsidRPr="00533551">
              <w:rPr>
                <w:rFonts w:ascii="Calibri" w:eastAsia="Times New Roman" w:hAnsi="Calibri" w:cs="Calibri"/>
                <w:shd w:val="clear" w:color="auto" w:fill="FFFFFF"/>
                <w:lang w:eastAsia="zh-CN"/>
              </w:rPr>
              <w:t xml:space="preserve"> kW / </w:t>
            </w:r>
            <w:r>
              <w:rPr>
                <w:rFonts w:ascii="Calibri" w:eastAsia="Times New Roman" w:hAnsi="Calibri" w:cs="Calibri"/>
                <w:shd w:val="clear" w:color="auto" w:fill="FFFFFF"/>
                <w:lang w:eastAsia="zh-CN"/>
              </w:rPr>
              <w:t>245</w:t>
            </w:r>
            <w:r w:rsidRPr="00533551">
              <w:rPr>
                <w:rFonts w:ascii="Calibri" w:eastAsia="Times New Roman" w:hAnsi="Calibri" w:cs="Calibri"/>
                <w:shd w:val="clear" w:color="auto" w:fill="FFFFFF"/>
                <w:lang w:eastAsia="zh-CN"/>
              </w:rPr>
              <w:t xml:space="preserve"> AG  i</w:t>
            </w:r>
            <w:r>
              <w:rPr>
                <w:rFonts w:ascii="Calibri" w:eastAsia="Times New Roman" w:hAnsi="Calibri" w:cs="Calibri"/>
                <w:shd w:val="clear" w:color="auto" w:fill="FFFFFF"/>
                <w:lang w:eastAsia="zh-CN"/>
              </w:rPr>
              <w:t>ki 187 kW / 254 AG</w:t>
            </w:r>
            <w:r w:rsidRPr="00533551">
              <w:rPr>
                <w:rFonts w:ascii="Calibri" w:eastAsia="Times New Roman" w:hAnsi="Calibri" w:cs="Calibri"/>
                <w:shd w:val="clear" w:color="auto" w:fill="FFFFFF"/>
                <w:lang w:eastAsia="zh-CN"/>
              </w:rPr>
              <w:t xml:space="preserve">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0AEA13F" w14:textId="504B52C6" w:rsidR="00150269" w:rsidRPr="00533551" w:rsidRDefault="00150269" w:rsidP="00660E9D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highlight w:val="yellow"/>
                <w:shd w:val="clear" w:color="auto" w:fill="FFFFFF"/>
                <w:lang w:eastAsia="zh-CN"/>
              </w:rPr>
            </w:pPr>
            <w:r w:rsidRPr="0053355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4</w:t>
            </w:r>
            <w:r w:rsidRPr="0053355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 xml:space="preserve"> </w:t>
            </w:r>
            <w:r w:rsidRPr="0053355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=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1</w:t>
            </w:r>
          </w:p>
        </w:tc>
      </w:tr>
      <w:tr w:rsidR="00150269" w:rsidRPr="00533551" w14:paraId="3A04D276" w14:textId="77777777" w:rsidTr="00987ADB">
        <w:trPr>
          <w:trHeight w:val="528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4E73F" w14:textId="77777777" w:rsidR="00150269" w:rsidRPr="00533551" w:rsidRDefault="00150269" w:rsidP="00150269">
            <w:pPr>
              <w:spacing w:after="0" w:line="256" w:lineRule="auto"/>
              <w:rPr>
                <w:rFonts w:ascii="Times New Roman" w:eastAsia="Times New Roman" w:hAnsi="Times New Roman" w:cs="Times New Roman"/>
                <w:vertAlign w:val="subscript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80805" w14:textId="77777777" w:rsidR="00150269" w:rsidRPr="00533551" w:rsidRDefault="00150269" w:rsidP="00150269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88122" w14:textId="77777777" w:rsidR="00150269" w:rsidRPr="00533551" w:rsidRDefault="00150269" w:rsidP="00150269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94EBC9C" w14:textId="174637BA" w:rsidR="00150269" w:rsidRPr="00533551" w:rsidRDefault="00150269" w:rsidP="00150269">
            <w:pPr>
              <w:snapToGrid w:val="0"/>
              <w:spacing w:after="0"/>
              <w:jc w:val="center"/>
              <w:rPr>
                <w:rFonts w:ascii="Calibri" w:eastAsia="Times New Roman" w:hAnsi="Calibri" w:cs="Calibri"/>
                <w:shd w:val="clear" w:color="auto" w:fill="FFFFFF"/>
                <w:lang w:eastAsia="zh-CN"/>
              </w:rPr>
            </w:pPr>
            <w:r w:rsidRPr="00533551">
              <w:rPr>
                <w:rFonts w:ascii="Calibri" w:eastAsia="Times New Roman" w:hAnsi="Calibri" w:cs="Calibri"/>
                <w:shd w:val="clear" w:color="auto" w:fill="FFFFFF"/>
                <w:lang w:eastAsia="zh-CN"/>
              </w:rPr>
              <w:t>Nuo 1</w:t>
            </w:r>
            <w:r>
              <w:rPr>
                <w:rFonts w:ascii="Calibri" w:eastAsia="Times New Roman" w:hAnsi="Calibri" w:cs="Calibri"/>
                <w:shd w:val="clear" w:color="auto" w:fill="FFFFFF"/>
                <w:lang w:eastAsia="zh-CN"/>
              </w:rPr>
              <w:t>8</w:t>
            </w:r>
            <w:r w:rsidR="00263A0A">
              <w:rPr>
                <w:rFonts w:ascii="Calibri" w:eastAsia="Times New Roman" w:hAnsi="Calibri" w:cs="Calibri"/>
                <w:shd w:val="clear" w:color="auto" w:fill="FFFFFF"/>
                <w:lang w:eastAsia="zh-CN"/>
              </w:rPr>
              <w:t>8</w:t>
            </w:r>
            <w:r w:rsidRPr="00533551">
              <w:rPr>
                <w:rFonts w:ascii="Calibri" w:eastAsia="Times New Roman" w:hAnsi="Calibri" w:cs="Calibri"/>
                <w:shd w:val="clear" w:color="auto" w:fill="FFFFFF"/>
                <w:lang w:eastAsia="zh-CN"/>
              </w:rPr>
              <w:t xml:space="preserve"> kW / </w:t>
            </w:r>
            <w:r>
              <w:rPr>
                <w:rFonts w:ascii="Calibri" w:eastAsia="Times New Roman" w:hAnsi="Calibri" w:cs="Calibri"/>
                <w:shd w:val="clear" w:color="auto" w:fill="FFFFFF"/>
                <w:lang w:eastAsia="zh-CN"/>
              </w:rPr>
              <w:t>25</w:t>
            </w:r>
            <w:r w:rsidR="00263A0A">
              <w:rPr>
                <w:rFonts w:ascii="Calibri" w:eastAsia="Times New Roman" w:hAnsi="Calibri" w:cs="Calibri"/>
                <w:shd w:val="clear" w:color="auto" w:fill="FFFFFF"/>
                <w:lang w:eastAsia="zh-CN"/>
              </w:rPr>
              <w:t>6</w:t>
            </w:r>
            <w:r w:rsidRPr="00533551">
              <w:rPr>
                <w:rFonts w:ascii="Calibri" w:eastAsia="Times New Roman" w:hAnsi="Calibri" w:cs="Calibri"/>
                <w:shd w:val="clear" w:color="auto" w:fill="FFFFFF"/>
                <w:lang w:eastAsia="zh-CN"/>
              </w:rPr>
              <w:t xml:space="preserve"> AG  i</w:t>
            </w:r>
            <w:r w:rsidR="00263A0A">
              <w:rPr>
                <w:rFonts w:ascii="Calibri" w:eastAsia="Times New Roman" w:hAnsi="Calibri" w:cs="Calibri"/>
                <w:shd w:val="clear" w:color="auto" w:fill="FFFFFF"/>
                <w:lang w:eastAsia="zh-CN"/>
              </w:rPr>
              <w:t>r daugiau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CA67C8C" w14:textId="17D33B8E" w:rsidR="00150269" w:rsidRPr="00533551" w:rsidRDefault="00150269" w:rsidP="00150269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53355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4</w:t>
            </w:r>
            <w:r w:rsidRPr="0053355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 xml:space="preserve"> </w:t>
            </w:r>
            <w:r w:rsidRPr="0053355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=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2</w:t>
            </w:r>
          </w:p>
        </w:tc>
      </w:tr>
    </w:tbl>
    <w:bookmarkEnd w:id="3"/>
    <w:p w14:paraId="63377EC5" w14:textId="77777777" w:rsidR="000F2AA6" w:rsidRPr="00881BEF" w:rsidRDefault="000F2AA6" w:rsidP="000F2AA6">
      <w:pPr>
        <w:numPr>
          <w:ilvl w:val="0"/>
          <w:numId w:val="2"/>
        </w:numPr>
        <w:spacing w:after="0" w:line="240" w:lineRule="auto"/>
        <w:contextualSpacing/>
        <w:jc w:val="both"/>
        <w:rPr>
          <w:rFonts w:eastAsia="Times New Roman" w:cstheme="minorHAnsi"/>
          <w:sz w:val="22"/>
          <w:szCs w:val="22"/>
          <w:vertAlign w:val="subscript"/>
        </w:rPr>
      </w:pPr>
      <w:r w:rsidRPr="00881BEF">
        <w:rPr>
          <w:rFonts w:eastAsia="Times New Roman" w:cstheme="minorHAnsi"/>
          <w:sz w:val="22"/>
          <w:szCs w:val="22"/>
        </w:rPr>
        <w:t xml:space="preserve">Pagal Tiekėjo pasiūlytą parametro skaitinę reikšmę skiriamas atitinkamas balų skaičius – </w:t>
      </w:r>
      <w:proofErr w:type="spellStart"/>
      <w:r w:rsidRPr="00881BEF">
        <w:rPr>
          <w:rFonts w:eastAsia="Times New Roman" w:cstheme="minorHAnsi"/>
          <w:sz w:val="22"/>
          <w:szCs w:val="22"/>
        </w:rPr>
        <w:t>Y</w:t>
      </w:r>
      <w:r w:rsidRPr="00881BEF">
        <w:rPr>
          <w:rFonts w:eastAsia="Times New Roman" w:cstheme="minorHAnsi"/>
          <w:sz w:val="22"/>
          <w:szCs w:val="22"/>
          <w:vertAlign w:val="subscript"/>
        </w:rPr>
        <w:t>i</w:t>
      </w:r>
      <w:proofErr w:type="spellEnd"/>
      <w:r w:rsidRPr="00881BEF">
        <w:rPr>
          <w:rFonts w:eastAsia="Times New Roman" w:cstheme="minorHAnsi"/>
          <w:sz w:val="22"/>
          <w:szCs w:val="22"/>
        </w:rPr>
        <w:t>.</w:t>
      </w:r>
    </w:p>
    <w:bookmarkEnd w:id="1"/>
    <w:p w14:paraId="348F22BF" w14:textId="77777777" w:rsidR="00881BEF" w:rsidRPr="00881BEF" w:rsidRDefault="00881BEF" w:rsidP="000F2AA6">
      <w:pPr>
        <w:numPr>
          <w:ilvl w:val="0"/>
          <w:numId w:val="2"/>
        </w:numPr>
        <w:spacing w:after="0" w:line="240" w:lineRule="auto"/>
        <w:contextualSpacing/>
        <w:jc w:val="both"/>
        <w:rPr>
          <w:rFonts w:eastAsia="Times New Roman" w:cstheme="minorHAnsi"/>
          <w:sz w:val="22"/>
          <w:szCs w:val="22"/>
          <w:vertAlign w:val="subscript"/>
        </w:rPr>
      </w:pPr>
    </w:p>
    <w:bookmarkEnd w:id="2"/>
    <w:p w14:paraId="32C52A93" w14:textId="3699B86C" w:rsidR="00881BEF" w:rsidRPr="00881BEF" w:rsidRDefault="00881BEF" w:rsidP="00881BEF">
      <w:pPr>
        <w:numPr>
          <w:ilvl w:val="0"/>
          <w:numId w:val="2"/>
        </w:numPr>
        <w:spacing w:after="200" w:line="240" w:lineRule="auto"/>
        <w:jc w:val="both"/>
        <w:rPr>
          <w:rFonts w:eastAsia="Times New Roman" w:cstheme="minorHAnsi"/>
          <w:sz w:val="22"/>
          <w:szCs w:val="22"/>
        </w:rPr>
      </w:pPr>
      <w:r w:rsidRPr="00881BEF">
        <w:rPr>
          <w:rFonts w:eastAsia="Times New Roman" w:cstheme="minorHAnsi"/>
          <w:b/>
          <w:bCs/>
          <w:sz w:val="22"/>
          <w:szCs w:val="22"/>
        </w:rPr>
        <w:t>Kriterijus</w:t>
      </w:r>
      <w:r w:rsidRPr="00881BEF">
        <w:rPr>
          <w:rFonts w:eastAsia="Times New Roman" w:cstheme="minorHAnsi"/>
          <w:sz w:val="22"/>
          <w:szCs w:val="22"/>
          <w:vertAlign w:val="subscript"/>
        </w:rPr>
        <w:t xml:space="preserve"> </w:t>
      </w:r>
      <w:r w:rsidRPr="00881BEF">
        <w:rPr>
          <w:rFonts w:eastAsia="Times New Roman" w:cstheme="minorHAnsi"/>
          <w:b/>
          <w:bCs/>
          <w:sz w:val="22"/>
          <w:szCs w:val="22"/>
        </w:rPr>
        <w:t>T</w:t>
      </w:r>
      <w:r>
        <w:rPr>
          <w:rFonts w:eastAsia="Times New Roman" w:cstheme="minorHAnsi"/>
          <w:b/>
          <w:bCs/>
          <w:sz w:val="22"/>
          <w:szCs w:val="22"/>
          <w:vertAlign w:val="subscript"/>
        </w:rPr>
        <w:t xml:space="preserve">11 </w:t>
      </w:r>
      <w:r w:rsidRPr="00881BEF">
        <w:rPr>
          <w:rFonts w:eastAsia="Times New Roman" w:cstheme="minorHAnsi"/>
          <w:sz w:val="22"/>
          <w:szCs w:val="22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040"/>
        <w:gridCol w:w="1468"/>
        <w:gridCol w:w="2213"/>
        <w:gridCol w:w="2409"/>
      </w:tblGrid>
      <w:tr w:rsidR="00881BEF" w:rsidRPr="00533551" w14:paraId="159C4015" w14:textId="77777777" w:rsidTr="00DC0A87">
        <w:trPr>
          <w:trHeight w:val="766"/>
        </w:trPr>
        <w:tc>
          <w:tcPr>
            <w:tcW w:w="3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0FF227E" w14:textId="77777777" w:rsidR="00881BEF" w:rsidRPr="00533551" w:rsidRDefault="00881BEF" w:rsidP="00660E9D">
            <w:pPr>
              <w:autoSpaceDE w:val="0"/>
              <w:snapToGrid w:val="0"/>
              <w:spacing w:after="0"/>
              <w:ind w:firstLine="116"/>
              <w:jc w:val="center"/>
              <w:rPr>
                <w:rFonts w:ascii="Times New Roman" w:eastAsia="Times New Roman" w:hAnsi="Times New Roman" w:cs="Times New Roman"/>
              </w:rPr>
            </w:pPr>
            <w:r w:rsidRPr="00533551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6DB147D" w14:textId="77777777" w:rsidR="00881BEF" w:rsidRPr="00533551" w:rsidRDefault="00881BEF" w:rsidP="00660E9D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533551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DADDBA5" w14:textId="77777777" w:rsidR="00881BEF" w:rsidRPr="00533551" w:rsidRDefault="00881BEF" w:rsidP="00660E9D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533551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C459CC6" w14:textId="7E235603" w:rsidR="00881BEF" w:rsidRPr="00533551" w:rsidRDefault="00881BEF" w:rsidP="00DC0A87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533551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Lyginamasis svoris ekonominio naudingumo įvertinime</w:t>
            </w:r>
            <w:r w:rsidR="00DC0A87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 xml:space="preserve"> </w:t>
            </w:r>
            <w:r w:rsidRPr="00533551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balais</w:t>
            </w:r>
          </w:p>
        </w:tc>
      </w:tr>
      <w:tr w:rsidR="00881BEF" w:rsidRPr="00533551" w14:paraId="3B35D65E" w14:textId="77777777" w:rsidTr="00881BEF">
        <w:trPr>
          <w:trHeight w:val="362"/>
        </w:trPr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6532BB0" w14:textId="56CF36D3" w:rsidR="00881BEF" w:rsidRPr="00533551" w:rsidRDefault="00881BEF" w:rsidP="00660E9D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vertAlign w:val="subscript"/>
              </w:rPr>
            </w:pPr>
            <w:r w:rsidRPr="0053355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11</w:t>
            </w:r>
          </w:p>
        </w:tc>
        <w:tc>
          <w:tcPr>
            <w:tcW w:w="3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FBFD268" w14:textId="029A00D4" w:rsidR="00881BEF" w:rsidRPr="000F2AA6" w:rsidRDefault="00881BEF" w:rsidP="00660E9D">
            <w:pPr>
              <w:snapToGrid w:val="0"/>
              <w:spacing w:after="0"/>
              <w:rPr>
                <w:rFonts w:eastAsia="Times New Roman" w:cstheme="minorHAnsi"/>
              </w:rPr>
            </w:pPr>
            <w:r w:rsidRPr="00881BEF">
              <w:rPr>
                <w:rFonts w:eastAsia="Arial Unicode MS" w:cstheme="minorHAnsi"/>
                <w:color w:val="000000"/>
                <w:lang w:eastAsia="zh-CN"/>
              </w:rPr>
              <w:t>Šoniniai kūginiai šepečiai</w:t>
            </w:r>
            <w:r w:rsidRPr="00881BEF">
              <w:rPr>
                <w:rFonts w:eastAsia="Arial Unicode MS" w:cstheme="minorHAnsi"/>
                <w:color w:val="000000"/>
                <w:lang w:eastAsia="zh-CN"/>
              </w:rPr>
              <w:tab/>
            </w:r>
            <w:r w:rsidRPr="000F2AA6">
              <w:rPr>
                <w:rFonts w:eastAsia="Arial Unicode MS" w:cstheme="minorHAnsi"/>
                <w:color w:val="000000"/>
                <w:lang w:eastAsia="zh-CN"/>
              </w:rPr>
              <w:tab/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DF64E40" w14:textId="06EEDAF9" w:rsidR="00881BEF" w:rsidRPr="00533551" w:rsidRDefault="00881BEF" w:rsidP="00881BEF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81BEF">
              <w:rPr>
                <w:rFonts w:eastAsia="Arial Unicode MS" w:cstheme="minorHAnsi"/>
                <w:color w:val="000000"/>
                <w:lang w:eastAsia="zh-CN"/>
              </w:rPr>
              <w:t>Ne mažesni kaip 500 mm skersmens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D24D7CC" w14:textId="4280D487" w:rsidR="00881BEF" w:rsidRPr="000F2AA6" w:rsidRDefault="00881BEF" w:rsidP="00660E9D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eastAsia="Arial Unicode MS" w:cstheme="minorHAnsi"/>
                <w:color w:val="000000"/>
                <w:lang w:eastAsia="zh-CN"/>
              </w:rPr>
              <w:t>500 mm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9779257" w14:textId="4B15B5EC" w:rsidR="00881BEF" w:rsidRPr="00533551" w:rsidRDefault="00881BEF" w:rsidP="00660E9D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53355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11</w:t>
            </w:r>
            <w:r w:rsidRPr="0053355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 xml:space="preserve"> = 0</w:t>
            </w:r>
          </w:p>
        </w:tc>
      </w:tr>
      <w:tr w:rsidR="00881BEF" w:rsidRPr="00533551" w14:paraId="6446A8CE" w14:textId="77777777" w:rsidTr="00881BEF">
        <w:trPr>
          <w:trHeight w:val="29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DA7EC" w14:textId="77777777" w:rsidR="00881BEF" w:rsidRPr="00533551" w:rsidRDefault="00881BEF" w:rsidP="00660E9D">
            <w:pPr>
              <w:spacing w:after="0" w:line="256" w:lineRule="auto"/>
              <w:rPr>
                <w:rFonts w:ascii="Times New Roman" w:eastAsia="Times New Roman" w:hAnsi="Times New Roman" w:cs="Times New Roman"/>
                <w:vertAlign w:val="subscrip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FBF0E" w14:textId="77777777" w:rsidR="00881BEF" w:rsidRPr="00533551" w:rsidRDefault="00881BEF" w:rsidP="00660E9D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17060" w14:textId="77777777" w:rsidR="00881BEF" w:rsidRPr="00533551" w:rsidRDefault="00881BEF" w:rsidP="00660E9D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7A0E91E" w14:textId="260C2E81" w:rsidR="00881BEF" w:rsidRPr="00533551" w:rsidRDefault="00881BEF" w:rsidP="00660E9D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533551">
              <w:rPr>
                <w:rFonts w:ascii="Calibri" w:eastAsia="Times New Roman" w:hAnsi="Calibri" w:cs="Calibri"/>
              </w:rPr>
              <w:t xml:space="preserve">Nuo </w:t>
            </w:r>
            <w:r>
              <w:rPr>
                <w:rFonts w:ascii="Calibri" w:eastAsia="Times New Roman" w:hAnsi="Calibri" w:cs="Calibri"/>
              </w:rPr>
              <w:t>501 mm iki 600 mm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31C005D" w14:textId="20DC01F0" w:rsidR="00881BEF" w:rsidRPr="00533551" w:rsidRDefault="00881BEF" w:rsidP="00660E9D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53355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11</w:t>
            </w:r>
            <w:r w:rsidRPr="0053355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 xml:space="preserve">= 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0,5</w:t>
            </w:r>
          </w:p>
        </w:tc>
      </w:tr>
      <w:tr w:rsidR="00881BEF" w:rsidRPr="00533551" w14:paraId="18103B81" w14:textId="77777777" w:rsidTr="00881BEF">
        <w:trPr>
          <w:trHeight w:val="3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6C973" w14:textId="77777777" w:rsidR="00881BEF" w:rsidRPr="00533551" w:rsidRDefault="00881BEF" w:rsidP="00660E9D">
            <w:pPr>
              <w:spacing w:after="0" w:line="256" w:lineRule="auto"/>
              <w:rPr>
                <w:rFonts w:ascii="Times New Roman" w:eastAsia="Times New Roman" w:hAnsi="Times New Roman" w:cs="Times New Roman"/>
                <w:vertAlign w:val="subscrip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AE664" w14:textId="77777777" w:rsidR="00881BEF" w:rsidRPr="00533551" w:rsidRDefault="00881BEF" w:rsidP="00660E9D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56B36" w14:textId="77777777" w:rsidR="00881BEF" w:rsidRPr="00533551" w:rsidRDefault="00881BEF" w:rsidP="00660E9D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47ECB22" w14:textId="6DED72B9" w:rsidR="00881BEF" w:rsidRPr="00533551" w:rsidRDefault="00881BEF" w:rsidP="00660E9D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highlight w:val="yellow"/>
                <w:shd w:val="clear" w:color="auto" w:fill="FFFFFF"/>
                <w:lang w:eastAsia="zh-CN"/>
              </w:rPr>
            </w:pPr>
            <w:r w:rsidRPr="00533551">
              <w:rPr>
                <w:rFonts w:ascii="Calibri" w:eastAsia="Times New Roman" w:hAnsi="Calibri" w:cs="Calibri"/>
                <w:shd w:val="clear" w:color="auto" w:fill="FFFFFF"/>
                <w:lang w:eastAsia="zh-CN"/>
              </w:rPr>
              <w:t xml:space="preserve">Nuo </w:t>
            </w:r>
            <w:r>
              <w:rPr>
                <w:rFonts w:ascii="Calibri" w:eastAsia="Times New Roman" w:hAnsi="Calibri" w:cs="Calibri"/>
                <w:shd w:val="clear" w:color="auto" w:fill="FFFFFF"/>
                <w:lang w:eastAsia="zh-CN"/>
              </w:rPr>
              <w:t>601 mm</w:t>
            </w:r>
            <w:r w:rsidRPr="00533551">
              <w:rPr>
                <w:rFonts w:ascii="Calibri" w:eastAsia="Times New Roman" w:hAnsi="Calibri" w:cs="Calibri"/>
                <w:shd w:val="clear" w:color="auto" w:fill="FFFFFF"/>
                <w:lang w:eastAsia="zh-CN"/>
              </w:rPr>
              <w:t xml:space="preserve">  ir daugiau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F43D35B" w14:textId="0C444D78" w:rsidR="00881BEF" w:rsidRPr="00533551" w:rsidRDefault="00881BEF" w:rsidP="00660E9D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highlight w:val="yellow"/>
                <w:shd w:val="clear" w:color="auto" w:fill="FFFFFF"/>
                <w:lang w:eastAsia="zh-CN"/>
              </w:rPr>
            </w:pPr>
            <w:r w:rsidRPr="0053355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11</w:t>
            </w:r>
            <w:r w:rsidRPr="0053355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 xml:space="preserve"> </w:t>
            </w:r>
            <w:r w:rsidRPr="0053355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=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1</w:t>
            </w:r>
          </w:p>
        </w:tc>
      </w:tr>
    </w:tbl>
    <w:p w14:paraId="41C777A4" w14:textId="77777777" w:rsidR="00881BEF" w:rsidRPr="00806A94" w:rsidRDefault="00881BEF" w:rsidP="00881BEF">
      <w:pPr>
        <w:numPr>
          <w:ilvl w:val="0"/>
          <w:numId w:val="2"/>
        </w:numPr>
        <w:spacing w:after="0" w:line="240" w:lineRule="auto"/>
        <w:contextualSpacing/>
        <w:jc w:val="both"/>
        <w:rPr>
          <w:rFonts w:eastAsia="Times New Roman" w:cstheme="minorHAnsi"/>
          <w:sz w:val="22"/>
          <w:szCs w:val="22"/>
          <w:vertAlign w:val="subscript"/>
        </w:rPr>
      </w:pPr>
      <w:r w:rsidRPr="00881BEF">
        <w:rPr>
          <w:rFonts w:eastAsia="Times New Roman" w:cstheme="minorHAnsi"/>
          <w:sz w:val="22"/>
          <w:szCs w:val="22"/>
        </w:rPr>
        <w:t xml:space="preserve">Pagal Tiekėjo pasiūlytą parametro skaitinę reikšmę skiriamas atitinkamas balų skaičius – </w:t>
      </w:r>
      <w:proofErr w:type="spellStart"/>
      <w:r w:rsidRPr="00881BEF">
        <w:rPr>
          <w:rFonts w:eastAsia="Times New Roman" w:cstheme="minorHAnsi"/>
          <w:sz w:val="22"/>
          <w:szCs w:val="22"/>
        </w:rPr>
        <w:t>Y</w:t>
      </w:r>
      <w:r w:rsidRPr="00881BEF">
        <w:rPr>
          <w:rFonts w:eastAsia="Times New Roman" w:cstheme="minorHAnsi"/>
          <w:sz w:val="22"/>
          <w:szCs w:val="22"/>
          <w:vertAlign w:val="subscript"/>
        </w:rPr>
        <w:t>i</w:t>
      </w:r>
      <w:proofErr w:type="spellEnd"/>
      <w:r w:rsidRPr="00881BEF">
        <w:rPr>
          <w:rFonts w:eastAsia="Times New Roman" w:cstheme="minorHAnsi"/>
          <w:sz w:val="22"/>
          <w:szCs w:val="22"/>
        </w:rPr>
        <w:t>.</w:t>
      </w:r>
    </w:p>
    <w:p w14:paraId="51C56FE2" w14:textId="77777777" w:rsidR="00806A94" w:rsidRPr="00D53E15" w:rsidRDefault="00806A94" w:rsidP="00881BEF">
      <w:pPr>
        <w:numPr>
          <w:ilvl w:val="0"/>
          <w:numId w:val="2"/>
        </w:numPr>
        <w:spacing w:after="0" w:line="240" w:lineRule="auto"/>
        <w:contextualSpacing/>
        <w:jc w:val="both"/>
        <w:rPr>
          <w:rFonts w:eastAsia="Times New Roman" w:cstheme="minorHAnsi"/>
          <w:sz w:val="22"/>
          <w:szCs w:val="22"/>
          <w:vertAlign w:val="subscript"/>
        </w:rPr>
      </w:pPr>
    </w:p>
    <w:p w14:paraId="66E3FE95" w14:textId="1B5AF3D1" w:rsidR="00D53E15" w:rsidRPr="00881BEF" w:rsidRDefault="00D53E15" w:rsidP="00D53E15">
      <w:pPr>
        <w:numPr>
          <w:ilvl w:val="0"/>
          <w:numId w:val="2"/>
        </w:numPr>
        <w:spacing w:after="200" w:line="240" w:lineRule="auto"/>
        <w:jc w:val="both"/>
        <w:rPr>
          <w:rFonts w:eastAsia="Times New Roman" w:cstheme="minorHAnsi"/>
          <w:sz w:val="22"/>
          <w:szCs w:val="22"/>
        </w:rPr>
      </w:pPr>
      <w:r w:rsidRPr="00881BEF">
        <w:rPr>
          <w:rFonts w:eastAsia="Times New Roman" w:cstheme="minorHAnsi"/>
          <w:b/>
          <w:bCs/>
          <w:sz w:val="22"/>
          <w:szCs w:val="22"/>
        </w:rPr>
        <w:t>Kriterijus</w:t>
      </w:r>
      <w:r w:rsidRPr="00881BEF">
        <w:rPr>
          <w:rFonts w:eastAsia="Times New Roman" w:cstheme="minorHAnsi"/>
          <w:sz w:val="22"/>
          <w:szCs w:val="22"/>
          <w:vertAlign w:val="subscript"/>
        </w:rPr>
        <w:t xml:space="preserve"> </w:t>
      </w:r>
      <w:r w:rsidRPr="00881BEF">
        <w:rPr>
          <w:rFonts w:eastAsia="Times New Roman" w:cstheme="minorHAnsi"/>
          <w:b/>
          <w:bCs/>
          <w:sz w:val="22"/>
          <w:szCs w:val="22"/>
        </w:rPr>
        <w:t>T</w:t>
      </w:r>
      <w:r>
        <w:rPr>
          <w:rFonts w:eastAsia="Times New Roman" w:cstheme="minorHAnsi"/>
          <w:b/>
          <w:bCs/>
          <w:sz w:val="22"/>
          <w:szCs w:val="22"/>
          <w:vertAlign w:val="subscript"/>
        </w:rPr>
        <w:t xml:space="preserve">14 </w:t>
      </w:r>
      <w:r w:rsidRPr="00881BEF">
        <w:rPr>
          <w:rFonts w:eastAsia="Times New Roman" w:cstheme="minorHAnsi"/>
          <w:sz w:val="22"/>
          <w:szCs w:val="22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040"/>
        <w:gridCol w:w="1468"/>
        <w:gridCol w:w="2213"/>
        <w:gridCol w:w="2409"/>
      </w:tblGrid>
      <w:tr w:rsidR="00D53E15" w:rsidRPr="00533551" w14:paraId="4AE9F661" w14:textId="77777777" w:rsidTr="00773C91">
        <w:trPr>
          <w:trHeight w:val="711"/>
        </w:trPr>
        <w:tc>
          <w:tcPr>
            <w:tcW w:w="3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3AA8DAB" w14:textId="77777777" w:rsidR="00D53E15" w:rsidRPr="00533551" w:rsidRDefault="00D53E15" w:rsidP="00773C91">
            <w:pPr>
              <w:autoSpaceDE w:val="0"/>
              <w:snapToGrid w:val="0"/>
              <w:spacing w:after="0"/>
              <w:ind w:firstLine="116"/>
              <w:jc w:val="center"/>
              <w:rPr>
                <w:rFonts w:ascii="Times New Roman" w:eastAsia="Times New Roman" w:hAnsi="Times New Roman" w:cs="Times New Roman"/>
              </w:rPr>
            </w:pPr>
            <w:r w:rsidRPr="00533551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109B668" w14:textId="77777777" w:rsidR="00D53E15" w:rsidRPr="00533551" w:rsidRDefault="00D53E15" w:rsidP="00773C91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533551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CA79316" w14:textId="77777777" w:rsidR="00D53E15" w:rsidRPr="00533551" w:rsidRDefault="00D53E15" w:rsidP="00773C91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533551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FA653CF" w14:textId="7F416DC8" w:rsidR="00D53E15" w:rsidRPr="00533551" w:rsidRDefault="00D53E15" w:rsidP="00DC0A87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533551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Lyginamasis svoris ekonominio naudingumo įvertinime</w:t>
            </w:r>
            <w:r w:rsidR="00DC0A87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 xml:space="preserve"> </w:t>
            </w:r>
            <w:r w:rsidRPr="00533551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balais</w:t>
            </w:r>
          </w:p>
        </w:tc>
      </w:tr>
      <w:tr w:rsidR="00D53E15" w:rsidRPr="00533551" w14:paraId="40D6DEF1" w14:textId="77777777" w:rsidTr="00773C91">
        <w:trPr>
          <w:trHeight w:val="362"/>
        </w:trPr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C9DBA56" w14:textId="70AA9173" w:rsidR="00D53E15" w:rsidRPr="00533551" w:rsidRDefault="00D53E15" w:rsidP="00773C91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vertAlign w:val="subscript"/>
              </w:rPr>
            </w:pPr>
            <w:r w:rsidRPr="0053355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14</w:t>
            </w:r>
          </w:p>
        </w:tc>
        <w:tc>
          <w:tcPr>
            <w:tcW w:w="3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A023994" w14:textId="5F70D6B6" w:rsidR="00D53E15" w:rsidRPr="000F2AA6" w:rsidRDefault="00D53E15" w:rsidP="00773C91">
            <w:pPr>
              <w:snapToGrid w:val="0"/>
              <w:spacing w:after="0"/>
              <w:rPr>
                <w:rFonts w:eastAsia="Times New Roman" w:cstheme="minorHAnsi"/>
              </w:rPr>
            </w:pPr>
            <w:r>
              <w:rPr>
                <w:rFonts w:eastAsia="Arial Unicode MS" w:cstheme="minorHAnsi"/>
                <w:color w:val="000000"/>
                <w:lang w:eastAsia="zh-CN"/>
              </w:rPr>
              <w:t>Vandens talpos tūris</w:t>
            </w:r>
            <w:r w:rsidRPr="00881BEF">
              <w:rPr>
                <w:rFonts w:eastAsia="Arial Unicode MS" w:cstheme="minorHAnsi"/>
                <w:color w:val="000000"/>
                <w:lang w:eastAsia="zh-CN"/>
              </w:rPr>
              <w:tab/>
            </w:r>
            <w:r w:rsidRPr="000F2AA6">
              <w:rPr>
                <w:rFonts w:eastAsia="Arial Unicode MS" w:cstheme="minorHAnsi"/>
                <w:color w:val="000000"/>
                <w:lang w:eastAsia="zh-CN"/>
              </w:rPr>
              <w:tab/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267AF6A" w14:textId="653F1589" w:rsidR="00D53E15" w:rsidRPr="00533551" w:rsidRDefault="00D53E15" w:rsidP="00773C91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81BEF">
              <w:rPr>
                <w:rFonts w:eastAsia="Arial Unicode MS" w:cstheme="minorHAnsi"/>
                <w:color w:val="000000"/>
                <w:lang w:eastAsia="zh-CN"/>
              </w:rPr>
              <w:t>Ne maž</w:t>
            </w:r>
            <w:r>
              <w:rPr>
                <w:rFonts w:eastAsia="Arial Unicode MS" w:cstheme="minorHAnsi"/>
                <w:color w:val="000000"/>
                <w:lang w:eastAsia="zh-CN"/>
              </w:rPr>
              <w:t xml:space="preserve">iau </w:t>
            </w:r>
            <w:r w:rsidRPr="00881BEF">
              <w:rPr>
                <w:rFonts w:eastAsia="Arial Unicode MS" w:cstheme="minorHAnsi"/>
                <w:color w:val="000000"/>
                <w:lang w:eastAsia="zh-CN"/>
              </w:rPr>
              <w:t xml:space="preserve">kaip </w:t>
            </w:r>
            <w:r>
              <w:rPr>
                <w:rFonts w:eastAsia="Arial Unicode MS" w:cstheme="minorHAnsi"/>
                <w:color w:val="000000"/>
                <w:lang w:eastAsia="zh-CN"/>
              </w:rPr>
              <w:t xml:space="preserve">1 </w:t>
            </w:r>
            <w:r w:rsidRPr="00881BEF">
              <w:rPr>
                <w:rFonts w:eastAsia="Arial Unicode MS" w:cstheme="minorHAnsi"/>
                <w:color w:val="000000"/>
                <w:lang w:eastAsia="zh-CN"/>
              </w:rPr>
              <w:t xml:space="preserve">500 </w:t>
            </w:r>
            <w:proofErr w:type="spellStart"/>
            <w:r>
              <w:rPr>
                <w:rFonts w:eastAsia="Arial Unicode MS" w:cstheme="minorHAnsi"/>
                <w:color w:val="000000"/>
                <w:lang w:eastAsia="zh-CN"/>
              </w:rPr>
              <w:t>ltr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EC16EBE" w14:textId="6092F8BD" w:rsidR="00D53E15" w:rsidRPr="000F2AA6" w:rsidRDefault="00D53E15" w:rsidP="00773C91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eastAsia="Arial Unicode MS" w:cstheme="minorHAnsi"/>
                <w:color w:val="000000"/>
                <w:lang w:eastAsia="zh-CN"/>
              </w:rPr>
              <w:t>Nuo 1 50</w:t>
            </w:r>
            <w:r w:rsidR="00AD17AF">
              <w:rPr>
                <w:rFonts w:eastAsia="Arial Unicode MS" w:cstheme="minorHAnsi"/>
                <w:color w:val="000000"/>
                <w:lang w:eastAsia="zh-CN"/>
              </w:rPr>
              <w:t>0</w:t>
            </w:r>
            <w:r>
              <w:rPr>
                <w:rFonts w:eastAsia="Arial Unicode MS" w:cstheme="minorHAnsi"/>
                <w:color w:val="000000"/>
                <w:lang w:eastAsia="zh-CN"/>
              </w:rPr>
              <w:t xml:space="preserve"> </w:t>
            </w:r>
            <w:proofErr w:type="spellStart"/>
            <w:r>
              <w:rPr>
                <w:rFonts w:eastAsia="Arial Unicode MS" w:cstheme="minorHAnsi"/>
                <w:color w:val="000000"/>
                <w:lang w:eastAsia="zh-CN"/>
              </w:rPr>
              <w:t>ltr</w:t>
            </w:r>
            <w:proofErr w:type="spellEnd"/>
            <w:r>
              <w:rPr>
                <w:rFonts w:eastAsia="Arial Unicode MS" w:cstheme="minorHAnsi"/>
                <w:color w:val="000000"/>
                <w:lang w:eastAsia="zh-CN"/>
              </w:rPr>
              <w:t xml:space="preserve">  iki 1 700 </w:t>
            </w:r>
            <w:proofErr w:type="spellStart"/>
            <w:r>
              <w:rPr>
                <w:rFonts w:eastAsia="Arial Unicode MS" w:cstheme="minorHAnsi"/>
                <w:color w:val="000000"/>
                <w:lang w:eastAsia="zh-CN"/>
              </w:rPr>
              <w:t>ltr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DC244D2" w14:textId="4FEB6193" w:rsidR="00D53E15" w:rsidRPr="00533551" w:rsidRDefault="00D53E15" w:rsidP="00773C91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53355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14</w:t>
            </w:r>
            <w:r w:rsidRPr="0053355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 xml:space="preserve"> = 0</w:t>
            </w:r>
          </w:p>
        </w:tc>
      </w:tr>
      <w:tr w:rsidR="00D53E15" w:rsidRPr="00533551" w14:paraId="2BD72A86" w14:textId="77777777" w:rsidTr="00773C91">
        <w:trPr>
          <w:trHeight w:val="29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3954D" w14:textId="77777777" w:rsidR="00D53E15" w:rsidRPr="00533551" w:rsidRDefault="00D53E15" w:rsidP="00773C91">
            <w:pPr>
              <w:spacing w:after="0" w:line="256" w:lineRule="auto"/>
              <w:rPr>
                <w:rFonts w:ascii="Times New Roman" w:eastAsia="Times New Roman" w:hAnsi="Times New Roman" w:cs="Times New Roman"/>
                <w:vertAlign w:val="subscrip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364F7" w14:textId="77777777" w:rsidR="00D53E15" w:rsidRPr="00533551" w:rsidRDefault="00D53E15" w:rsidP="00773C91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54832" w14:textId="77777777" w:rsidR="00D53E15" w:rsidRPr="00533551" w:rsidRDefault="00D53E15" w:rsidP="00773C91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55F98BA" w14:textId="22B6C049" w:rsidR="00D53E15" w:rsidRPr="00533551" w:rsidRDefault="00D53E15" w:rsidP="00773C91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533551">
              <w:rPr>
                <w:rFonts w:ascii="Calibri" w:eastAsia="Times New Roman" w:hAnsi="Calibri" w:cs="Calibri"/>
              </w:rPr>
              <w:t xml:space="preserve">Nuo </w:t>
            </w:r>
            <w:r>
              <w:rPr>
                <w:rFonts w:ascii="Calibri" w:eastAsia="Times New Roman" w:hAnsi="Calibri" w:cs="Calibri"/>
              </w:rPr>
              <w:t xml:space="preserve">1 701 </w:t>
            </w:r>
            <w:proofErr w:type="spellStart"/>
            <w:r>
              <w:rPr>
                <w:rFonts w:ascii="Calibri" w:eastAsia="Times New Roman" w:hAnsi="Calibri" w:cs="Calibri"/>
              </w:rPr>
              <w:t>ltr</w:t>
            </w:r>
            <w:proofErr w:type="spellEnd"/>
            <w:r>
              <w:rPr>
                <w:rFonts w:ascii="Calibri" w:eastAsia="Times New Roman" w:hAnsi="Calibri" w:cs="Calibri"/>
              </w:rPr>
              <w:t xml:space="preserve">  iki 2 000 </w:t>
            </w:r>
            <w:proofErr w:type="spellStart"/>
            <w:r>
              <w:rPr>
                <w:rFonts w:ascii="Calibri" w:eastAsia="Times New Roman" w:hAnsi="Calibri" w:cs="Calibri"/>
              </w:rPr>
              <w:t>ltr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F730D6E" w14:textId="425C5ED3" w:rsidR="00D53E15" w:rsidRPr="00533551" w:rsidRDefault="00D53E15" w:rsidP="00773C91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53355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14</w:t>
            </w:r>
            <w:r w:rsidRPr="0053355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 xml:space="preserve">= 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0,5</w:t>
            </w:r>
          </w:p>
        </w:tc>
      </w:tr>
      <w:tr w:rsidR="00D53E15" w:rsidRPr="00533551" w14:paraId="57057036" w14:textId="77777777" w:rsidTr="00773C91">
        <w:trPr>
          <w:trHeight w:val="3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7305E" w14:textId="77777777" w:rsidR="00D53E15" w:rsidRPr="00533551" w:rsidRDefault="00D53E15" w:rsidP="00773C91">
            <w:pPr>
              <w:spacing w:after="0" w:line="256" w:lineRule="auto"/>
              <w:rPr>
                <w:rFonts w:ascii="Times New Roman" w:eastAsia="Times New Roman" w:hAnsi="Times New Roman" w:cs="Times New Roman"/>
                <w:vertAlign w:val="subscrip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7703E" w14:textId="77777777" w:rsidR="00D53E15" w:rsidRPr="00533551" w:rsidRDefault="00D53E15" w:rsidP="00773C91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A0285" w14:textId="77777777" w:rsidR="00D53E15" w:rsidRPr="00533551" w:rsidRDefault="00D53E15" w:rsidP="00773C91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1BF75DF" w14:textId="00EC11CB" w:rsidR="00D53E15" w:rsidRPr="00533551" w:rsidRDefault="00D53E15" w:rsidP="00773C91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highlight w:val="yellow"/>
                <w:shd w:val="clear" w:color="auto" w:fill="FFFFFF"/>
                <w:lang w:eastAsia="zh-CN"/>
              </w:rPr>
            </w:pPr>
            <w:r w:rsidRPr="00533551">
              <w:rPr>
                <w:rFonts w:ascii="Calibri" w:eastAsia="Times New Roman" w:hAnsi="Calibri" w:cs="Calibri"/>
                <w:shd w:val="clear" w:color="auto" w:fill="FFFFFF"/>
                <w:lang w:eastAsia="zh-CN"/>
              </w:rPr>
              <w:t xml:space="preserve">Nuo </w:t>
            </w:r>
            <w:r>
              <w:rPr>
                <w:rFonts w:ascii="Calibri" w:eastAsia="Times New Roman" w:hAnsi="Calibri" w:cs="Calibri"/>
                <w:shd w:val="clear" w:color="auto" w:fill="FFFFFF"/>
                <w:lang w:eastAsia="zh-CN"/>
              </w:rPr>
              <w:t xml:space="preserve">2 001 </w:t>
            </w:r>
            <w:proofErr w:type="spellStart"/>
            <w:r>
              <w:rPr>
                <w:rFonts w:ascii="Calibri" w:eastAsia="Times New Roman" w:hAnsi="Calibri" w:cs="Calibri"/>
                <w:shd w:val="clear" w:color="auto" w:fill="FFFFFF"/>
                <w:lang w:eastAsia="zh-CN"/>
              </w:rPr>
              <w:t>ltr</w:t>
            </w:r>
            <w:proofErr w:type="spellEnd"/>
            <w:r w:rsidRPr="00533551">
              <w:rPr>
                <w:rFonts w:ascii="Calibri" w:eastAsia="Times New Roman" w:hAnsi="Calibri" w:cs="Calibri"/>
                <w:shd w:val="clear" w:color="auto" w:fill="FFFFFF"/>
                <w:lang w:eastAsia="zh-CN"/>
              </w:rPr>
              <w:t xml:space="preserve">  ir daugiau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9199F6A" w14:textId="0FB909F9" w:rsidR="00D53E15" w:rsidRPr="00533551" w:rsidRDefault="00D53E15" w:rsidP="00773C91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highlight w:val="yellow"/>
                <w:shd w:val="clear" w:color="auto" w:fill="FFFFFF"/>
                <w:lang w:eastAsia="zh-CN"/>
              </w:rPr>
            </w:pPr>
            <w:r w:rsidRPr="0053355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14</w:t>
            </w:r>
            <w:r w:rsidRPr="0053355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 xml:space="preserve"> </w:t>
            </w:r>
            <w:r w:rsidRPr="0053355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=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1</w:t>
            </w:r>
          </w:p>
        </w:tc>
      </w:tr>
    </w:tbl>
    <w:p w14:paraId="06AEBC22" w14:textId="77777777" w:rsidR="00D53E15" w:rsidRPr="00881BEF" w:rsidRDefault="00D53E15" w:rsidP="00D53E15">
      <w:pPr>
        <w:numPr>
          <w:ilvl w:val="0"/>
          <w:numId w:val="2"/>
        </w:numPr>
        <w:spacing w:after="0" w:line="240" w:lineRule="auto"/>
        <w:contextualSpacing/>
        <w:jc w:val="both"/>
        <w:rPr>
          <w:rFonts w:eastAsia="Times New Roman" w:cstheme="minorHAnsi"/>
          <w:sz w:val="22"/>
          <w:szCs w:val="22"/>
          <w:vertAlign w:val="subscript"/>
        </w:rPr>
      </w:pPr>
      <w:r w:rsidRPr="00881BEF">
        <w:rPr>
          <w:rFonts w:eastAsia="Times New Roman" w:cstheme="minorHAnsi"/>
          <w:sz w:val="22"/>
          <w:szCs w:val="22"/>
        </w:rPr>
        <w:t xml:space="preserve">Pagal Tiekėjo pasiūlytą parametro skaitinę reikšmę skiriamas atitinkamas balų skaičius – </w:t>
      </w:r>
      <w:proofErr w:type="spellStart"/>
      <w:r w:rsidRPr="00881BEF">
        <w:rPr>
          <w:rFonts w:eastAsia="Times New Roman" w:cstheme="minorHAnsi"/>
          <w:sz w:val="22"/>
          <w:szCs w:val="22"/>
        </w:rPr>
        <w:t>Y</w:t>
      </w:r>
      <w:r w:rsidRPr="00881BEF">
        <w:rPr>
          <w:rFonts w:eastAsia="Times New Roman" w:cstheme="minorHAnsi"/>
          <w:sz w:val="22"/>
          <w:szCs w:val="22"/>
          <w:vertAlign w:val="subscript"/>
        </w:rPr>
        <w:t>i</w:t>
      </w:r>
      <w:proofErr w:type="spellEnd"/>
      <w:r w:rsidRPr="00881BEF">
        <w:rPr>
          <w:rFonts w:eastAsia="Times New Roman" w:cstheme="minorHAnsi"/>
          <w:sz w:val="22"/>
          <w:szCs w:val="22"/>
        </w:rPr>
        <w:t>.</w:t>
      </w:r>
    </w:p>
    <w:p w14:paraId="3414B6FE" w14:textId="77777777" w:rsidR="00D53E15" w:rsidRPr="00881BEF" w:rsidRDefault="00D53E15" w:rsidP="00881BEF">
      <w:pPr>
        <w:numPr>
          <w:ilvl w:val="0"/>
          <w:numId w:val="2"/>
        </w:numPr>
        <w:spacing w:after="0" w:line="240" w:lineRule="auto"/>
        <w:contextualSpacing/>
        <w:jc w:val="both"/>
        <w:rPr>
          <w:rFonts w:eastAsia="Times New Roman" w:cstheme="minorHAnsi"/>
          <w:sz w:val="22"/>
          <w:szCs w:val="22"/>
          <w:vertAlign w:val="subscript"/>
        </w:rPr>
      </w:pPr>
    </w:p>
    <w:p w14:paraId="0B69F97B" w14:textId="5FBA0287" w:rsidR="00A902FF" w:rsidRPr="00881BEF" w:rsidRDefault="00A902FF" w:rsidP="00A902FF">
      <w:pPr>
        <w:numPr>
          <w:ilvl w:val="0"/>
          <w:numId w:val="2"/>
        </w:numPr>
        <w:spacing w:after="200" w:line="240" w:lineRule="auto"/>
        <w:jc w:val="both"/>
        <w:rPr>
          <w:rFonts w:eastAsia="Times New Roman" w:cstheme="minorHAnsi"/>
          <w:sz w:val="22"/>
          <w:szCs w:val="22"/>
        </w:rPr>
      </w:pPr>
      <w:r w:rsidRPr="00881BEF">
        <w:rPr>
          <w:rFonts w:eastAsia="Times New Roman" w:cstheme="minorHAnsi"/>
          <w:b/>
          <w:bCs/>
          <w:sz w:val="22"/>
          <w:szCs w:val="22"/>
        </w:rPr>
        <w:t>Kriterijus</w:t>
      </w:r>
      <w:r w:rsidRPr="00881BEF">
        <w:rPr>
          <w:rFonts w:eastAsia="Times New Roman" w:cstheme="minorHAnsi"/>
          <w:sz w:val="22"/>
          <w:szCs w:val="22"/>
          <w:vertAlign w:val="subscript"/>
        </w:rPr>
        <w:t xml:space="preserve"> </w:t>
      </w:r>
      <w:r w:rsidRPr="00881BEF">
        <w:rPr>
          <w:rFonts w:eastAsia="Times New Roman" w:cstheme="minorHAnsi"/>
          <w:b/>
          <w:bCs/>
          <w:sz w:val="22"/>
          <w:szCs w:val="22"/>
        </w:rPr>
        <w:t>T</w:t>
      </w:r>
      <w:r>
        <w:rPr>
          <w:rFonts w:eastAsia="Times New Roman" w:cstheme="minorHAnsi"/>
          <w:b/>
          <w:bCs/>
          <w:sz w:val="22"/>
          <w:szCs w:val="22"/>
          <w:vertAlign w:val="subscript"/>
        </w:rPr>
        <w:t xml:space="preserve">16 </w:t>
      </w:r>
      <w:r w:rsidRPr="00881BEF">
        <w:rPr>
          <w:rFonts w:eastAsia="Times New Roman" w:cstheme="minorHAnsi"/>
          <w:sz w:val="22"/>
          <w:szCs w:val="22"/>
          <w:vertAlign w:val="subscript"/>
        </w:rPr>
        <w:t> </w:t>
      </w:r>
      <w:r w:rsidRPr="00881BEF">
        <w:rPr>
          <w:rFonts w:eastAsia="Times New Roman" w:cstheme="minorHAnsi"/>
          <w:sz w:val="22"/>
          <w:szCs w:val="22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040"/>
        <w:gridCol w:w="1468"/>
        <w:gridCol w:w="2213"/>
        <w:gridCol w:w="2409"/>
      </w:tblGrid>
      <w:tr w:rsidR="00A902FF" w:rsidRPr="00533551" w14:paraId="357B32E8" w14:textId="77777777" w:rsidTr="00773C91">
        <w:trPr>
          <w:trHeight w:val="711"/>
        </w:trPr>
        <w:tc>
          <w:tcPr>
            <w:tcW w:w="3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B94A9BD" w14:textId="77777777" w:rsidR="00A902FF" w:rsidRPr="00533551" w:rsidRDefault="00A902FF" w:rsidP="00773C91">
            <w:pPr>
              <w:autoSpaceDE w:val="0"/>
              <w:snapToGrid w:val="0"/>
              <w:spacing w:after="0"/>
              <w:ind w:firstLine="116"/>
              <w:jc w:val="center"/>
              <w:rPr>
                <w:rFonts w:ascii="Times New Roman" w:eastAsia="Times New Roman" w:hAnsi="Times New Roman" w:cs="Times New Roman"/>
              </w:rPr>
            </w:pPr>
            <w:r w:rsidRPr="00533551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lastRenderedPageBreak/>
              <w:t>Vertinimo kriterijai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140B17F" w14:textId="77777777" w:rsidR="00A902FF" w:rsidRPr="00533551" w:rsidRDefault="00A902FF" w:rsidP="00773C91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533551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9E61619" w14:textId="77777777" w:rsidR="00A902FF" w:rsidRPr="00533551" w:rsidRDefault="00A902FF" w:rsidP="00773C91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533551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772AD9C" w14:textId="6731E27E" w:rsidR="00A902FF" w:rsidRPr="00533551" w:rsidRDefault="00A902FF" w:rsidP="00DC0A87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533551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Lyginamasis svoris ekonominio naudingumo įvertinime</w:t>
            </w:r>
            <w:r w:rsidR="00DC0A87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 xml:space="preserve"> </w:t>
            </w:r>
            <w:r w:rsidRPr="00533551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balais</w:t>
            </w:r>
          </w:p>
        </w:tc>
      </w:tr>
      <w:tr w:rsidR="00A902FF" w:rsidRPr="00533551" w14:paraId="6E7FAF19" w14:textId="77777777" w:rsidTr="00A902FF">
        <w:trPr>
          <w:trHeight w:val="546"/>
        </w:trPr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25CC413" w14:textId="28A08033" w:rsidR="00A902FF" w:rsidRPr="00A902FF" w:rsidRDefault="00A902FF" w:rsidP="00773C91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vertAlign w:val="subscript"/>
              </w:rPr>
            </w:pPr>
            <w:r w:rsidRPr="0053355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16</w:t>
            </w:r>
          </w:p>
        </w:tc>
        <w:tc>
          <w:tcPr>
            <w:tcW w:w="30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BDAE5EB" w14:textId="4B5BD676" w:rsidR="00A902FF" w:rsidRPr="000F2AA6" w:rsidRDefault="00A902FF" w:rsidP="00773C91">
            <w:pPr>
              <w:snapToGrid w:val="0"/>
              <w:spacing w:after="0"/>
              <w:rPr>
                <w:rFonts w:eastAsia="Times New Roman" w:cstheme="minorHAnsi"/>
              </w:rPr>
            </w:pPr>
            <w:r w:rsidRPr="00A902FF">
              <w:rPr>
                <w:rFonts w:eastAsia="Calibri" w:cstheme="minorHAnsi"/>
                <w:sz w:val="22"/>
                <w:szCs w:val="22"/>
                <w:lang w:eastAsia="zh-CN"/>
              </w:rPr>
              <w:t>Pavaros variklio galingumas (tuo atveju, jei siūlomas autonominis įrangos pavaros variklis).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7B33A1F" w14:textId="77777777" w:rsidR="00A902FF" w:rsidRDefault="00A902FF" w:rsidP="00773C91">
            <w:pPr>
              <w:snapToGrid w:val="0"/>
              <w:spacing w:after="0"/>
              <w:jc w:val="center"/>
              <w:rPr>
                <w:rFonts w:eastAsia="Arial Unicode MS" w:cstheme="minorHAnsi"/>
                <w:color w:val="000000"/>
                <w:lang w:eastAsia="zh-CN"/>
              </w:rPr>
            </w:pPr>
            <w:r w:rsidRPr="000F2AA6">
              <w:rPr>
                <w:rFonts w:eastAsia="Arial Unicode MS" w:cstheme="minorHAnsi"/>
                <w:color w:val="000000"/>
                <w:lang w:eastAsia="zh-CN"/>
              </w:rPr>
              <w:t xml:space="preserve">Ne mažiau </w:t>
            </w:r>
          </w:p>
          <w:p w14:paraId="21C97142" w14:textId="0935C41E" w:rsidR="00A902FF" w:rsidRPr="00533551" w:rsidRDefault="00A902FF" w:rsidP="00773C91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F2AA6">
              <w:rPr>
                <w:rFonts w:eastAsia="Arial Unicode MS" w:cstheme="minorHAnsi"/>
                <w:color w:val="000000"/>
                <w:lang w:eastAsia="zh-CN"/>
              </w:rPr>
              <w:t xml:space="preserve"> </w:t>
            </w:r>
            <w:r>
              <w:rPr>
                <w:rFonts w:eastAsia="Arial Unicode MS" w:cstheme="minorHAnsi"/>
                <w:color w:val="000000"/>
                <w:lang w:eastAsia="zh-CN"/>
              </w:rPr>
              <w:t>55</w:t>
            </w:r>
            <w:r w:rsidRPr="000F2AA6">
              <w:rPr>
                <w:rFonts w:eastAsia="Arial Unicode MS" w:cstheme="minorHAnsi"/>
                <w:color w:val="000000"/>
                <w:lang w:eastAsia="zh-CN"/>
              </w:rPr>
              <w:t xml:space="preserve"> kW / </w:t>
            </w:r>
            <w:r>
              <w:rPr>
                <w:rFonts w:eastAsia="Arial Unicode MS" w:cstheme="minorHAnsi"/>
                <w:color w:val="000000"/>
                <w:lang w:eastAsia="zh-CN"/>
              </w:rPr>
              <w:t>7</w:t>
            </w:r>
            <w:r w:rsidRPr="000F2AA6">
              <w:rPr>
                <w:rFonts w:eastAsia="Arial Unicode MS" w:cstheme="minorHAnsi"/>
                <w:color w:val="000000"/>
                <w:lang w:eastAsia="zh-CN"/>
              </w:rPr>
              <w:t>4 AG</w:t>
            </w:r>
            <w:r w:rsidRPr="00533551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 xml:space="preserve"> </w:t>
            </w:r>
          </w:p>
          <w:p w14:paraId="480ABB15" w14:textId="77777777" w:rsidR="00A902FF" w:rsidRPr="00533551" w:rsidRDefault="00A902FF" w:rsidP="00773C91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EB7E0C1" w14:textId="1653E974" w:rsidR="00A902FF" w:rsidRPr="000F2AA6" w:rsidRDefault="00A902FF" w:rsidP="00773C91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533551">
              <w:rPr>
                <w:rFonts w:ascii="Calibri" w:eastAsia="Times New Roman" w:hAnsi="Calibri" w:cs="Calibri"/>
              </w:rPr>
              <w:t xml:space="preserve">Nuo </w:t>
            </w:r>
            <w:r>
              <w:rPr>
                <w:rFonts w:ascii="Calibri" w:eastAsia="Times New Roman" w:hAnsi="Calibri" w:cs="Calibri"/>
              </w:rPr>
              <w:t>55</w:t>
            </w:r>
            <w:r w:rsidRPr="00533551">
              <w:rPr>
                <w:rFonts w:ascii="Calibri" w:eastAsia="Times New Roman" w:hAnsi="Calibri" w:cs="Calibri"/>
              </w:rPr>
              <w:t xml:space="preserve"> kW / </w:t>
            </w:r>
            <w:r>
              <w:rPr>
                <w:rFonts w:ascii="Calibri" w:eastAsia="Times New Roman" w:hAnsi="Calibri" w:cs="Calibri"/>
              </w:rPr>
              <w:t>74</w:t>
            </w:r>
            <w:r w:rsidRPr="00533551">
              <w:rPr>
                <w:rFonts w:ascii="Calibri" w:eastAsia="Times New Roman" w:hAnsi="Calibri" w:cs="Calibri"/>
              </w:rPr>
              <w:t xml:space="preserve"> AG iki </w:t>
            </w:r>
            <w:r>
              <w:rPr>
                <w:rFonts w:ascii="Calibri" w:eastAsia="Times New Roman" w:hAnsi="Calibri" w:cs="Calibri"/>
              </w:rPr>
              <w:t>65</w:t>
            </w:r>
            <w:r w:rsidRPr="00533551">
              <w:rPr>
                <w:rFonts w:ascii="Calibri" w:eastAsia="Times New Roman" w:hAnsi="Calibri" w:cs="Calibri"/>
              </w:rPr>
              <w:t xml:space="preserve"> kW / </w:t>
            </w:r>
            <w:r>
              <w:rPr>
                <w:rFonts w:ascii="Calibri" w:eastAsia="Times New Roman" w:hAnsi="Calibri" w:cs="Calibri"/>
              </w:rPr>
              <w:t>88</w:t>
            </w:r>
            <w:r w:rsidRPr="00533551">
              <w:rPr>
                <w:rFonts w:ascii="Calibri" w:eastAsia="Times New Roman" w:hAnsi="Calibri" w:cs="Calibri"/>
              </w:rPr>
              <w:t xml:space="preserve"> AG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F363AEE" w14:textId="1D03892B" w:rsidR="00A902FF" w:rsidRPr="00533551" w:rsidRDefault="00A902FF" w:rsidP="00773C91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53355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16</w:t>
            </w:r>
            <w:r w:rsidRPr="0053355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 xml:space="preserve"> = 0</w:t>
            </w:r>
          </w:p>
        </w:tc>
      </w:tr>
      <w:tr w:rsidR="00A902FF" w:rsidRPr="00533551" w14:paraId="3CE07021" w14:textId="77777777" w:rsidTr="00773C91">
        <w:trPr>
          <w:trHeight w:val="53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6D4ED7" w14:textId="77777777" w:rsidR="00A902FF" w:rsidRPr="00533551" w:rsidRDefault="00A902FF" w:rsidP="00773C91">
            <w:pPr>
              <w:spacing w:after="0" w:line="256" w:lineRule="auto"/>
              <w:rPr>
                <w:rFonts w:ascii="Times New Roman" w:eastAsia="Times New Roman" w:hAnsi="Times New Roman" w:cs="Times New Roman"/>
                <w:vertAlign w:val="subscript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765238" w14:textId="77777777" w:rsidR="00A902FF" w:rsidRPr="00533551" w:rsidRDefault="00A902FF" w:rsidP="00773C91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3CE617" w14:textId="77777777" w:rsidR="00A902FF" w:rsidRPr="00533551" w:rsidRDefault="00A902FF" w:rsidP="00773C91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453DF97" w14:textId="73E6150A" w:rsidR="00A902FF" w:rsidRPr="00533551" w:rsidRDefault="00A902FF" w:rsidP="00773C91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533551">
              <w:rPr>
                <w:rFonts w:ascii="Calibri" w:eastAsia="Times New Roman" w:hAnsi="Calibri" w:cs="Calibri"/>
              </w:rPr>
              <w:t xml:space="preserve">Nuo </w:t>
            </w:r>
            <w:r>
              <w:rPr>
                <w:rFonts w:ascii="Calibri" w:eastAsia="Times New Roman" w:hAnsi="Calibri" w:cs="Calibri"/>
              </w:rPr>
              <w:t>66</w:t>
            </w:r>
            <w:r w:rsidRPr="00533551">
              <w:rPr>
                <w:rFonts w:ascii="Calibri" w:eastAsia="Times New Roman" w:hAnsi="Calibri" w:cs="Calibri"/>
              </w:rPr>
              <w:t xml:space="preserve"> kW / </w:t>
            </w:r>
            <w:r>
              <w:rPr>
                <w:rFonts w:ascii="Calibri" w:eastAsia="Times New Roman" w:hAnsi="Calibri" w:cs="Calibri"/>
              </w:rPr>
              <w:t>90</w:t>
            </w:r>
            <w:r w:rsidRPr="00533551">
              <w:rPr>
                <w:rFonts w:ascii="Calibri" w:eastAsia="Times New Roman" w:hAnsi="Calibri" w:cs="Calibri"/>
              </w:rPr>
              <w:t xml:space="preserve"> AG iki </w:t>
            </w:r>
            <w:r>
              <w:rPr>
                <w:rFonts w:ascii="Calibri" w:eastAsia="Times New Roman" w:hAnsi="Calibri" w:cs="Calibri"/>
              </w:rPr>
              <w:t>77</w:t>
            </w:r>
            <w:r w:rsidRPr="00533551">
              <w:rPr>
                <w:rFonts w:ascii="Calibri" w:eastAsia="Times New Roman" w:hAnsi="Calibri" w:cs="Calibri"/>
              </w:rPr>
              <w:t xml:space="preserve"> kW / </w:t>
            </w:r>
            <w:r>
              <w:rPr>
                <w:rFonts w:ascii="Calibri" w:eastAsia="Times New Roman" w:hAnsi="Calibri" w:cs="Calibri"/>
              </w:rPr>
              <w:t>105</w:t>
            </w:r>
            <w:r w:rsidRPr="00533551">
              <w:rPr>
                <w:rFonts w:ascii="Calibri" w:eastAsia="Times New Roman" w:hAnsi="Calibri" w:cs="Calibri"/>
              </w:rPr>
              <w:t xml:space="preserve"> AG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0B5789A" w14:textId="043C4E4F" w:rsidR="00A902FF" w:rsidRPr="00533551" w:rsidRDefault="00A902FF" w:rsidP="00773C91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53355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16</w:t>
            </w:r>
            <w:r w:rsidRPr="0053355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 xml:space="preserve"> = 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0,5</w:t>
            </w:r>
          </w:p>
        </w:tc>
      </w:tr>
      <w:tr w:rsidR="00A902FF" w:rsidRPr="00533551" w14:paraId="45737C3D" w14:textId="77777777" w:rsidTr="00773C91">
        <w:trPr>
          <w:trHeight w:val="528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3A8712" w14:textId="77777777" w:rsidR="00A902FF" w:rsidRPr="00533551" w:rsidRDefault="00A902FF" w:rsidP="00773C91">
            <w:pPr>
              <w:spacing w:after="0" w:line="256" w:lineRule="auto"/>
              <w:rPr>
                <w:rFonts w:ascii="Times New Roman" w:eastAsia="Times New Roman" w:hAnsi="Times New Roman" w:cs="Times New Roman"/>
                <w:vertAlign w:val="subscript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5C724A" w14:textId="77777777" w:rsidR="00A902FF" w:rsidRPr="00533551" w:rsidRDefault="00A902FF" w:rsidP="00773C91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9955ED" w14:textId="77777777" w:rsidR="00A902FF" w:rsidRPr="00533551" w:rsidRDefault="00A902FF" w:rsidP="00773C91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3824528" w14:textId="4F2A461F" w:rsidR="00A902FF" w:rsidRPr="00533551" w:rsidRDefault="00A902FF" w:rsidP="00773C91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highlight w:val="yellow"/>
                <w:shd w:val="clear" w:color="auto" w:fill="FFFFFF"/>
                <w:lang w:eastAsia="zh-CN"/>
              </w:rPr>
            </w:pPr>
            <w:r w:rsidRPr="00533551">
              <w:rPr>
                <w:rFonts w:ascii="Calibri" w:eastAsia="Times New Roman" w:hAnsi="Calibri" w:cs="Calibri"/>
                <w:shd w:val="clear" w:color="auto" w:fill="FFFFFF"/>
                <w:lang w:eastAsia="zh-CN"/>
              </w:rPr>
              <w:t xml:space="preserve">Nuo </w:t>
            </w:r>
            <w:r>
              <w:rPr>
                <w:rFonts w:ascii="Calibri" w:eastAsia="Times New Roman" w:hAnsi="Calibri" w:cs="Calibri"/>
                <w:shd w:val="clear" w:color="auto" w:fill="FFFFFF"/>
                <w:lang w:eastAsia="zh-CN"/>
              </w:rPr>
              <w:t>78</w:t>
            </w:r>
            <w:r w:rsidRPr="00533551">
              <w:rPr>
                <w:rFonts w:ascii="Calibri" w:eastAsia="Times New Roman" w:hAnsi="Calibri" w:cs="Calibri"/>
                <w:shd w:val="clear" w:color="auto" w:fill="FFFFFF"/>
                <w:lang w:eastAsia="zh-CN"/>
              </w:rPr>
              <w:t xml:space="preserve"> kW / </w:t>
            </w:r>
            <w:r>
              <w:rPr>
                <w:rFonts w:ascii="Calibri" w:eastAsia="Times New Roman" w:hAnsi="Calibri" w:cs="Calibri"/>
                <w:shd w:val="clear" w:color="auto" w:fill="FFFFFF"/>
                <w:lang w:eastAsia="zh-CN"/>
              </w:rPr>
              <w:t xml:space="preserve">106 </w:t>
            </w:r>
            <w:r w:rsidRPr="00533551">
              <w:rPr>
                <w:rFonts w:ascii="Calibri" w:eastAsia="Times New Roman" w:hAnsi="Calibri" w:cs="Calibri"/>
                <w:shd w:val="clear" w:color="auto" w:fill="FFFFFF"/>
                <w:lang w:eastAsia="zh-CN"/>
              </w:rPr>
              <w:t>AG  i</w:t>
            </w:r>
            <w:r>
              <w:rPr>
                <w:rFonts w:ascii="Calibri" w:eastAsia="Times New Roman" w:hAnsi="Calibri" w:cs="Calibri"/>
                <w:shd w:val="clear" w:color="auto" w:fill="FFFFFF"/>
                <w:lang w:eastAsia="zh-CN"/>
              </w:rPr>
              <w:t>ki 86 kW / 117 AG</w:t>
            </w:r>
            <w:r w:rsidRPr="00533551">
              <w:rPr>
                <w:rFonts w:ascii="Calibri" w:eastAsia="Times New Roman" w:hAnsi="Calibri" w:cs="Calibri"/>
                <w:shd w:val="clear" w:color="auto" w:fill="FFFFFF"/>
                <w:lang w:eastAsia="zh-CN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7A3E420" w14:textId="5DA88A28" w:rsidR="00A902FF" w:rsidRPr="00533551" w:rsidRDefault="00A902FF" w:rsidP="00773C91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highlight w:val="yellow"/>
                <w:shd w:val="clear" w:color="auto" w:fill="FFFFFF"/>
                <w:lang w:eastAsia="zh-CN"/>
              </w:rPr>
            </w:pPr>
            <w:r w:rsidRPr="0053355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16</w:t>
            </w:r>
            <w:r w:rsidRPr="0053355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=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1</w:t>
            </w:r>
          </w:p>
        </w:tc>
      </w:tr>
      <w:tr w:rsidR="00A902FF" w:rsidRPr="00533551" w14:paraId="3EF51BBD" w14:textId="77777777" w:rsidTr="00773C91">
        <w:trPr>
          <w:trHeight w:val="528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0A25AE" w14:textId="77777777" w:rsidR="00A902FF" w:rsidRPr="00533551" w:rsidRDefault="00A902FF" w:rsidP="00773C91">
            <w:pPr>
              <w:spacing w:after="0" w:line="256" w:lineRule="auto"/>
              <w:rPr>
                <w:rFonts w:ascii="Times New Roman" w:eastAsia="Times New Roman" w:hAnsi="Times New Roman" w:cs="Times New Roman"/>
                <w:vertAlign w:val="subscript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543CA2" w14:textId="77777777" w:rsidR="00A902FF" w:rsidRPr="00533551" w:rsidRDefault="00A902FF" w:rsidP="00773C91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A6E414" w14:textId="77777777" w:rsidR="00A902FF" w:rsidRPr="00533551" w:rsidRDefault="00A902FF" w:rsidP="00773C91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38882D9" w14:textId="5527671A" w:rsidR="00A902FF" w:rsidRPr="00533551" w:rsidRDefault="00A902FF" w:rsidP="00773C91">
            <w:pPr>
              <w:snapToGrid w:val="0"/>
              <w:spacing w:after="0"/>
              <w:jc w:val="center"/>
              <w:rPr>
                <w:rFonts w:ascii="Calibri" w:eastAsia="Times New Roman" w:hAnsi="Calibri" w:cs="Calibri"/>
                <w:shd w:val="clear" w:color="auto" w:fill="FFFFFF"/>
                <w:lang w:eastAsia="zh-CN"/>
              </w:rPr>
            </w:pPr>
            <w:r>
              <w:rPr>
                <w:rFonts w:ascii="Calibri" w:eastAsia="Times New Roman" w:hAnsi="Calibri" w:cs="Calibri"/>
                <w:shd w:val="clear" w:color="auto" w:fill="FFFFFF"/>
                <w:lang w:eastAsia="zh-CN"/>
              </w:rPr>
              <w:t>Nuo 87 kW / 118 AG ir daugiau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7107F6C" w14:textId="36B4EBD2" w:rsidR="00A902FF" w:rsidRPr="00533551" w:rsidRDefault="00A902FF" w:rsidP="00773C91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53355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16</w:t>
            </w:r>
            <w:r w:rsidRPr="0053355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=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2</w:t>
            </w:r>
          </w:p>
        </w:tc>
      </w:tr>
    </w:tbl>
    <w:p w14:paraId="7F247835" w14:textId="77777777" w:rsidR="00A902FF" w:rsidRPr="00806A94" w:rsidRDefault="00A902FF" w:rsidP="00A902FF">
      <w:pPr>
        <w:numPr>
          <w:ilvl w:val="0"/>
          <w:numId w:val="2"/>
        </w:numPr>
        <w:spacing w:after="0" w:line="240" w:lineRule="auto"/>
        <w:contextualSpacing/>
        <w:jc w:val="both"/>
        <w:rPr>
          <w:rFonts w:eastAsia="Times New Roman" w:cstheme="minorHAnsi"/>
          <w:sz w:val="22"/>
          <w:szCs w:val="22"/>
          <w:vertAlign w:val="subscript"/>
        </w:rPr>
      </w:pPr>
      <w:r w:rsidRPr="00881BEF">
        <w:rPr>
          <w:rFonts w:eastAsia="Times New Roman" w:cstheme="minorHAnsi"/>
          <w:sz w:val="22"/>
          <w:szCs w:val="22"/>
        </w:rPr>
        <w:t xml:space="preserve">Pagal Tiekėjo pasiūlytą parametro skaitinę reikšmę skiriamas atitinkamas balų skaičius – </w:t>
      </w:r>
      <w:proofErr w:type="spellStart"/>
      <w:r w:rsidRPr="00881BEF">
        <w:rPr>
          <w:rFonts w:eastAsia="Times New Roman" w:cstheme="minorHAnsi"/>
          <w:sz w:val="22"/>
          <w:szCs w:val="22"/>
        </w:rPr>
        <w:t>Y</w:t>
      </w:r>
      <w:r w:rsidRPr="00881BEF">
        <w:rPr>
          <w:rFonts w:eastAsia="Times New Roman" w:cstheme="minorHAnsi"/>
          <w:sz w:val="22"/>
          <w:szCs w:val="22"/>
          <w:vertAlign w:val="subscript"/>
        </w:rPr>
        <w:t>i</w:t>
      </w:r>
      <w:proofErr w:type="spellEnd"/>
      <w:r w:rsidRPr="00881BEF">
        <w:rPr>
          <w:rFonts w:eastAsia="Times New Roman" w:cstheme="minorHAnsi"/>
          <w:sz w:val="22"/>
          <w:szCs w:val="22"/>
        </w:rPr>
        <w:t>.</w:t>
      </w:r>
    </w:p>
    <w:p w14:paraId="01210B0E" w14:textId="77777777" w:rsidR="00806A94" w:rsidRDefault="00806A94" w:rsidP="00806A94">
      <w:pPr>
        <w:spacing w:after="0" w:line="240" w:lineRule="auto"/>
        <w:contextualSpacing/>
        <w:jc w:val="both"/>
        <w:rPr>
          <w:rFonts w:eastAsia="Times New Roman" w:cstheme="minorHAnsi"/>
          <w:sz w:val="22"/>
          <w:szCs w:val="22"/>
        </w:rPr>
      </w:pPr>
    </w:p>
    <w:p w14:paraId="1E5CAAAE" w14:textId="77777777" w:rsidR="00806A94" w:rsidRPr="00881BEF" w:rsidRDefault="00806A94" w:rsidP="00806A94">
      <w:pPr>
        <w:spacing w:after="0" w:line="240" w:lineRule="auto"/>
        <w:contextualSpacing/>
        <w:jc w:val="both"/>
        <w:rPr>
          <w:rFonts w:eastAsia="Times New Roman" w:cstheme="minorHAnsi"/>
          <w:sz w:val="22"/>
          <w:szCs w:val="22"/>
          <w:vertAlign w:val="subscript"/>
        </w:rPr>
      </w:pPr>
    </w:p>
    <w:p w14:paraId="0F9E10C1" w14:textId="4FFB9893" w:rsidR="00806A94" w:rsidRPr="00881BEF" w:rsidRDefault="00806A94" w:rsidP="00806A94">
      <w:pPr>
        <w:numPr>
          <w:ilvl w:val="0"/>
          <w:numId w:val="2"/>
        </w:numPr>
        <w:spacing w:after="200" w:line="240" w:lineRule="auto"/>
        <w:jc w:val="both"/>
        <w:rPr>
          <w:rFonts w:eastAsia="Times New Roman" w:cstheme="minorHAnsi"/>
          <w:sz w:val="22"/>
          <w:szCs w:val="22"/>
        </w:rPr>
      </w:pPr>
      <w:r w:rsidRPr="00881BEF">
        <w:rPr>
          <w:rFonts w:eastAsia="Times New Roman" w:cstheme="minorHAnsi"/>
          <w:b/>
          <w:bCs/>
          <w:sz w:val="22"/>
          <w:szCs w:val="22"/>
        </w:rPr>
        <w:t>Kriterijus</w:t>
      </w:r>
      <w:r w:rsidRPr="00881BEF">
        <w:rPr>
          <w:rFonts w:eastAsia="Times New Roman" w:cstheme="minorHAnsi"/>
          <w:sz w:val="22"/>
          <w:szCs w:val="22"/>
          <w:vertAlign w:val="subscript"/>
        </w:rPr>
        <w:t xml:space="preserve"> </w:t>
      </w:r>
      <w:r w:rsidRPr="00881BEF">
        <w:rPr>
          <w:rFonts w:eastAsia="Times New Roman" w:cstheme="minorHAnsi"/>
          <w:b/>
          <w:bCs/>
          <w:sz w:val="22"/>
          <w:szCs w:val="22"/>
        </w:rPr>
        <w:t>T</w:t>
      </w:r>
      <w:r>
        <w:rPr>
          <w:rFonts w:eastAsia="Times New Roman" w:cstheme="minorHAnsi"/>
          <w:b/>
          <w:bCs/>
          <w:sz w:val="22"/>
          <w:szCs w:val="22"/>
          <w:vertAlign w:val="subscript"/>
        </w:rPr>
        <w:t xml:space="preserve">17 </w:t>
      </w:r>
      <w:r w:rsidRPr="00881BEF">
        <w:rPr>
          <w:rFonts w:eastAsia="Times New Roman" w:cstheme="minorHAnsi"/>
          <w:sz w:val="22"/>
          <w:szCs w:val="22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040"/>
        <w:gridCol w:w="1468"/>
        <w:gridCol w:w="2213"/>
        <w:gridCol w:w="2409"/>
      </w:tblGrid>
      <w:tr w:rsidR="00806A94" w:rsidRPr="00533551" w14:paraId="15A0BF67" w14:textId="77777777" w:rsidTr="00773C91">
        <w:trPr>
          <w:trHeight w:val="711"/>
        </w:trPr>
        <w:tc>
          <w:tcPr>
            <w:tcW w:w="3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DF5664C" w14:textId="77777777" w:rsidR="00806A94" w:rsidRPr="00533551" w:rsidRDefault="00806A94" w:rsidP="00773C91">
            <w:pPr>
              <w:autoSpaceDE w:val="0"/>
              <w:snapToGrid w:val="0"/>
              <w:spacing w:after="0"/>
              <w:ind w:firstLine="116"/>
              <w:jc w:val="center"/>
              <w:rPr>
                <w:rFonts w:ascii="Times New Roman" w:eastAsia="Times New Roman" w:hAnsi="Times New Roman" w:cs="Times New Roman"/>
              </w:rPr>
            </w:pPr>
            <w:r w:rsidRPr="00533551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A625591" w14:textId="77777777" w:rsidR="00806A94" w:rsidRPr="00533551" w:rsidRDefault="00806A94" w:rsidP="00773C91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533551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9795AFD" w14:textId="77777777" w:rsidR="00806A94" w:rsidRPr="00533551" w:rsidRDefault="00806A94" w:rsidP="00773C91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533551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611D839" w14:textId="25D03E6C" w:rsidR="00806A94" w:rsidRPr="00533551" w:rsidRDefault="00806A94" w:rsidP="00DC0A87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533551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Lyginamasis svoris ekonominio naudingumo įvertinime</w:t>
            </w:r>
            <w:r w:rsidR="00DC0A87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 xml:space="preserve"> </w:t>
            </w:r>
            <w:r w:rsidRPr="00533551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balais</w:t>
            </w:r>
          </w:p>
        </w:tc>
      </w:tr>
      <w:tr w:rsidR="00806A94" w:rsidRPr="00533551" w14:paraId="19EE55D6" w14:textId="77777777" w:rsidTr="00773C91">
        <w:trPr>
          <w:trHeight w:val="362"/>
        </w:trPr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2DB8AD7" w14:textId="18A7E8AA" w:rsidR="00806A94" w:rsidRPr="00533551" w:rsidRDefault="00806A94" w:rsidP="00773C91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vertAlign w:val="subscript"/>
              </w:rPr>
            </w:pPr>
            <w:r w:rsidRPr="0053355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17</w:t>
            </w:r>
          </w:p>
        </w:tc>
        <w:tc>
          <w:tcPr>
            <w:tcW w:w="3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B6A2B54" w14:textId="225CB30C" w:rsidR="00806A94" w:rsidRPr="000F2AA6" w:rsidRDefault="00806A94" w:rsidP="00773C91">
            <w:pPr>
              <w:snapToGrid w:val="0"/>
              <w:spacing w:after="0"/>
              <w:rPr>
                <w:rFonts w:eastAsia="Times New Roman" w:cstheme="minorHAnsi"/>
              </w:rPr>
            </w:pPr>
            <w:r>
              <w:rPr>
                <w:rFonts w:eastAsia="Arial Unicode MS" w:cstheme="minorHAnsi"/>
                <w:color w:val="000000"/>
                <w:lang w:eastAsia="zh-CN"/>
              </w:rPr>
              <w:t>Sąšlavų bunkerio talpa</w:t>
            </w:r>
            <w:r w:rsidRPr="00881BEF">
              <w:rPr>
                <w:rFonts w:eastAsia="Arial Unicode MS" w:cstheme="minorHAnsi"/>
                <w:color w:val="000000"/>
                <w:lang w:eastAsia="zh-CN"/>
              </w:rPr>
              <w:tab/>
            </w:r>
            <w:r w:rsidRPr="000F2AA6">
              <w:rPr>
                <w:rFonts w:eastAsia="Arial Unicode MS" w:cstheme="minorHAnsi"/>
                <w:color w:val="000000"/>
                <w:lang w:eastAsia="zh-CN"/>
              </w:rPr>
              <w:tab/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30D0B75" w14:textId="7F2BEB4A" w:rsidR="00806A94" w:rsidRPr="00533551" w:rsidRDefault="00806A94" w:rsidP="00773C91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81BEF">
              <w:rPr>
                <w:rFonts w:eastAsia="Arial Unicode MS" w:cstheme="minorHAnsi"/>
                <w:color w:val="000000"/>
                <w:lang w:eastAsia="zh-CN"/>
              </w:rPr>
              <w:t>Ne maž</w:t>
            </w:r>
            <w:r>
              <w:rPr>
                <w:rFonts w:eastAsia="Arial Unicode MS" w:cstheme="minorHAnsi"/>
                <w:color w:val="000000"/>
                <w:lang w:eastAsia="zh-CN"/>
              </w:rPr>
              <w:t>iau 5,65 m³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67D6E74" w14:textId="5EBD6BB0" w:rsidR="00806A94" w:rsidRPr="000F2AA6" w:rsidRDefault="00806A94" w:rsidP="00773C91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eastAsia="Arial Unicode MS" w:cstheme="minorHAnsi"/>
                <w:color w:val="000000"/>
                <w:lang w:eastAsia="zh-CN"/>
              </w:rPr>
              <w:t>Nuo 5,65 m³ iki 5,99 m³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5034801" w14:textId="0C29EE33" w:rsidR="00806A94" w:rsidRPr="00533551" w:rsidRDefault="00806A94" w:rsidP="00773C91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53355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17</w:t>
            </w:r>
            <w:r w:rsidRPr="0053355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 xml:space="preserve"> = 0</w:t>
            </w:r>
          </w:p>
        </w:tc>
      </w:tr>
      <w:tr w:rsidR="00806A94" w:rsidRPr="00533551" w14:paraId="54205363" w14:textId="77777777" w:rsidTr="00773C91">
        <w:trPr>
          <w:trHeight w:val="29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FB5CD" w14:textId="77777777" w:rsidR="00806A94" w:rsidRPr="00533551" w:rsidRDefault="00806A94" w:rsidP="00773C91">
            <w:pPr>
              <w:spacing w:after="0" w:line="256" w:lineRule="auto"/>
              <w:rPr>
                <w:rFonts w:ascii="Times New Roman" w:eastAsia="Times New Roman" w:hAnsi="Times New Roman" w:cs="Times New Roman"/>
                <w:vertAlign w:val="subscrip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E691D" w14:textId="77777777" w:rsidR="00806A94" w:rsidRPr="00533551" w:rsidRDefault="00806A94" w:rsidP="00773C91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3701A" w14:textId="77777777" w:rsidR="00806A94" w:rsidRPr="00533551" w:rsidRDefault="00806A94" w:rsidP="00773C91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31064DE" w14:textId="5D3101C3" w:rsidR="00806A94" w:rsidRPr="00533551" w:rsidRDefault="00806A94" w:rsidP="00773C91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>
              <w:rPr>
                <w:rFonts w:eastAsia="Arial Unicode MS" w:cstheme="minorHAnsi"/>
                <w:color w:val="000000"/>
                <w:lang w:eastAsia="zh-CN"/>
              </w:rPr>
              <w:t>Nuo 6,00 m³ iki 6,40 m³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6FA872C" w14:textId="0C16F789" w:rsidR="00806A94" w:rsidRPr="00533551" w:rsidRDefault="00806A94" w:rsidP="00773C91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53355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17</w:t>
            </w:r>
            <w:r w:rsidRPr="0053355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 xml:space="preserve">= 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0,5</w:t>
            </w:r>
          </w:p>
        </w:tc>
      </w:tr>
      <w:tr w:rsidR="00806A94" w:rsidRPr="00533551" w14:paraId="6636AA70" w14:textId="77777777" w:rsidTr="00773C91">
        <w:trPr>
          <w:trHeight w:val="3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BE3D7" w14:textId="77777777" w:rsidR="00806A94" w:rsidRPr="00533551" w:rsidRDefault="00806A94" w:rsidP="00773C91">
            <w:pPr>
              <w:spacing w:after="0" w:line="256" w:lineRule="auto"/>
              <w:rPr>
                <w:rFonts w:ascii="Times New Roman" w:eastAsia="Times New Roman" w:hAnsi="Times New Roman" w:cs="Times New Roman"/>
                <w:vertAlign w:val="subscrip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09801" w14:textId="77777777" w:rsidR="00806A94" w:rsidRPr="00533551" w:rsidRDefault="00806A94" w:rsidP="00773C91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44398" w14:textId="77777777" w:rsidR="00806A94" w:rsidRPr="00533551" w:rsidRDefault="00806A94" w:rsidP="00773C91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B81E0E7" w14:textId="453ED8D2" w:rsidR="00806A94" w:rsidRPr="00533551" w:rsidRDefault="00806A94" w:rsidP="00773C91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highlight w:val="yellow"/>
                <w:shd w:val="clear" w:color="auto" w:fill="FFFFFF"/>
                <w:lang w:eastAsia="zh-CN"/>
              </w:rPr>
            </w:pPr>
            <w:r>
              <w:rPr>
                <w:rFonts w:eastAsia="Arial Unicode MS" w:cstheme="minorHAnsi"/>
                <w:color w:val="000000"/>
                <w:lang w:eastAsia="zh-CN"/>
              </w:rPr>
              <w:t xml:space="preserve">Nuo 6,41 m³ </w:t>
            </w:r>
            <w:r w:rsidRPr="00533551">
              <w:rPr>
                <w:rFonts w:ascii="Calibri" w:eastAsia="Times New Roman" w:hAnsi="Calibri" w:cs="Calibri"/>
                <w:shd w:val="clear" w:color="auto" w:fill="FFFFFF"/>
                <w:lang w:eastAsia="zh-CN"/>
              </w:rPr>
              <w:t xml:space="preserve">ir daugiau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09DF116" w14:textId="22028CE7" w:rsidR="00806A94" w:rsidRPr="00533551" w:rsidRDefault="00806A94" w:rsidP="00773C91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highlight w:val="yellow"/>
                <w:shd w:val="clear" w:color="auto" w:fill="FFFFFF"/>
                <w:lang w:eastAsia="zh-CN"/>
              </w:rPr>
            </w:pPr>
            <w:r w:rsidRPr="0053355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17</w:t>
            </w:r>
            <w:r w:rsidRPr="0053355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 xml:space="preserve"> </w:t>
            </w:r>
            <w:r w:rsidRPr="0053355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=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1</w:t>
            </w:r>
          </w:p>
        </w:tc>
      </w:tr>
    </w:tbl>
    <w:p w14:paraId="5A357589" w14:textId="77777777" w:rsidR="00806A94" w:rsidRPr="00881BEF" w:rsidRDefault="00806A94" w:rsidP="00806A94">
      <w:pPr>
        <w:numPr>
          <w:ilvl w:val="0"/>
          <w:numId w:val="2"/>
        </w:numPr>
        <w:spacing w:after="0" w:line="240" w:lineRule="auto"/>
        <w:contextualSpacing/>
        <w:jc w:val="both"/>
        <w:rPr>
          <w:rFonts w:eastAsia="Times New Roman" w:cstheme="minorHAnsi"/>
          <w:sz w:val="22"/>
          <w:szCs w:val="22"/>
          <w:vertAlign w:val="subscript"/>
        </w:rPr>
      </w:pPr>
      <w:r w:rsidRPr="00881BEF">
        <w:rPr>
          <w:rFonts w:eastAsia="Times New Roman" w:cstheme="minorHAnsi"/>
          <w:sz w:val="22"/>
          <w:szCs w:val="22"/>
        </w:rPr>
        <w:t xml:space="preserve">Pagal Tiekėjo pasiūlytą parametro skaitinę reikšmę skiriamas atitinkamas balų skaičius – </w:t>
      </w:r>
      <w:proofErr w:type="spellStart"/>
      <w:r w:rsidRPr="00881BEF">
        <w:rPr>
          <w:rFonts w:eastAsia="Times New Roman" w:cstheme="minorHAnsi"/>
          <w:sz w:val="22"/>
          <w:szCs w:val="22"/>
        </w:rPr>
        <w:t>Y</w:t>
      </w:r>
      <w:r w:rsidRPr="00881BEF">
        <w:rPr>
          <w:rFonts w:eastAsia="Times New Roman" w:cstheme="minorHAnsi"/>
          <w:sz w:val="22"/>
          <w:szCs w:val="22"/>
          <w:vertAlign w:val="subscript"/>
        </w:rPr>
        <w:t>i</w:t>
      </w:r>
      <w:proofErr w:type="spellEnd"/>
      <w:r w:rsidRPr="00881BEF">
        <w:rPr>
          <w:rFonts w:eastAsia="Times New Roman" w:cstheme="minorHAnsi"/>
          <w:sz w:val="22"/>
          <w:szCs w:val="22"/>
        </w:rPr>
        <w:t>.</w:t>
      </w:r>
    </w:p>
    <w:p w14:paraId="67E99D30" w14:textId="77777777" w:rsidR="0007677F" w:rsidRPr="007E730D" w:rsidRDefault="0007677F" w:rsidP="0007677F">
      <w:pPr>
        <w:numPr>
          <w:ilvl w:val="0"/>
          <w:numId w:val="2"/>
        </w:numPr>
        <w:tabs>
          <w:tab w:val="num" w:pos="0"/>
        </w:tabs>
        <w:spacing w:after="200" w:line="240" w:lineRule="auto"/>
        <w:contextualSpacing/>
        <w:jc w:val="both"/>
        <w:rPr>
          <w:rFonts w:eastAsia="Times New Roman" w:cstheme="minorHAnsi"/>
          <w:vertAlign w:val="subscript"/>
        </w:rPr>
      </w:pPr>
    </w:p>
    <w:p w14:paraId="08402643" w14:textId="77777777" w:rsidR="0007677F" w:rsidRPr="00544A9E" w:rsidRDefault="0007677F" w:rsidP="0007677F">
      <w:pPr>
        <w:pStyle w:val="Sraopastraipa"/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</w:pPr>
      <w:r w:rsidRPr="00544A9E">
        <w:t>Ekonominis naudingumas (S) apskaičiuojamas sudedant tiekėjo pasiūlymo kainos (C) ir kitų kriterijų (T) balus:</w:t>
      </w:r>
    </w:p>
    <w:p w14:paraId="20089A6E" w14:textId="77777777" w:rsidR="0007677F" w:rsidRPr="00544A9E" w:rsidRDefault="0007677F" w:rsidP="0007677F">
      <w:pPr>
        <w:pStyle w:val="Sraopastraipa"/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</w:pPr>
      <w:r w:rsidRPr="00544A9E">
        <w:t>S = C + T</w:t>
      </w:r>
    </w:p>
    <w:p w14:paraId="05192962" w14:textId="77777777" w:rsidR="0007677F" w:rsidRPr="00544A9E" w:rsidRDefault="0007677F" w:rsidP="0007677F">
      <w:pPr>
        <w:pStyle w:val="Sraopastraipa"/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</w:pPr>
    </w:p>
    <w:p w14:paraId="315549A7" w14:textId="77777777" w:rsidR="0007677F" w:rsidRPr="00544A9E" w:rsidRDefault="0007677F" w:rsidP="0007677F">
      <w:pPr>
        <w:tabs>
          <w:tab w:val="num" w:pos="0"/>
        </w:tabs>
        <w:rPr>
          <w:sz w:val="22"/>
          <w:szCs w:val="22"/>
        </w:rPr>
      </w:pPr>
      <w:r w:rsidRPr="00544A9E">
        <w:rPr>
          <w:sz w:val="22"/>
          <w:szCs w:val="22"/>
        </w:rPr>
        <w:t>Pasiūlymo kainos (C) vertė apskaičiuojama sudedant atskirų kriterijų (</w:t>
      </w:r>
      <w:proofErr w:type="spellStart"/>
      <w:r w:rsidRPr="00544A9E">
        <w:rPr>
          <w:sz w:val="22"/>
          <w:szCs w:val="22"/>
        </w:rPr>
        <w:t>C</w:t>
      </w:r>
      <w:r w:rsidRPr="00544A9E">
        <w:rPr>
          <w:sz w:val="22"/>
          <w:szCs w:val="22"/>
          <w:vertAlign w:val="subscript"/>
        </w:rPr>
        <w:t>i</w:t>
      </w:r>
      <w:proofErr w:type="spellEnd"/>
      <w:r w:rsidRPr="00544A9E">
        <w:rPr>
          <w:sz w:val="22"/>
          <w:szCs w:val="22"/>
        </w:rPr>
        <w:t>) reikšmes:</w:t>
      </w:r>
    </w:p>
    <w:p w14:paraId="2FF75639" w14:textId="7FBDED73" w:rsidR="0007677F" w:rsidRPr="00CC3D6E" w:rsidRDefault="0007677F" w:rsidP="0007677F">
      <w:pPr>
        <w:tabs>
          <w:tab w:val="num" w:pos="0"/>
        </w:tabs>
        <w:rPr>
          <w:sz w:val="22"/>
          <w:szCs w:val="22"/>
          <w:vertAlign w:val="subscript"/>
          <w:lang w:val="en-US"/>
        </w:rPr>
      </w:pPr>
      <w:r w:rsidRPr="00544A9E">
        <w:rPr>
          <w:sz w:val="22"/>
          <w:szCs w:val="22"/>
        </w:rPr>
        <w:t>C= C</w:t>
      </w:r>
      <w:r w:rsidRPr="00544A9E">
        <w:rPr>
          <w:sz w:val="22"/>
          <w:szCs w:val="22"/>
          <w:vertAlign w:val="subscript"/>
        </w:rPr>
        <w:t xml:space="preserve">1 </w:t>
      </w:r>
      <w:r w:rsidRPr="00544A9E">
        <w:rPr>
          <w:sz w:val="22"/>
          <w:szCs w:val="22"/>
        </w:rPr>
        <w:t>+ C</w:t>
      </w:r>
      <w:r w:rsidRPr="00544A9E">
        <w:rPr>
          <w:sz w:val="22"/>
          <w:szCs w:val="22"/>
          <w:vertAlign w:val="subscript"/>
        </w:rPr>
        <w:t>2</w:t>
      </w:r>
      <w:r w:rsidRPr="00544A9E">
        <w:rPr>
          <w:sz w:val="22"/>
          <w:szCs w:val="22"/>
        </w:rPr>
        <w:t>+ C</w:t>
      </w:r>
      <w:r w:rsidRPr="00544A9E">
        <w:rPr>
          <w:sz w:val="22"/>
          <w:szCs w:val="22"/>
          <w:vertAlign w:val="subscript"/>
          <w:lang w:val="en-US"/>
        </w:rPr>
        <w:t>3</w:t>
      </w:r>
      <w:r w:rsidR="00AD3B13" w:rsidRPr="00544A9E">
        <w:rPr>
          <w:sz w:val="22"/>
          <w:szCs w:val="22"/>
        </w:rPr>
        <w:t>+ C</w:t>
      </w:r>
      <w:r w:rsidR="00AD3B13">
        <w:rPr>
          <w:sz w:val="22"/>
          <w:szCs w:val="22"/>
          <w:vertAlign w:val="subscript"/>
          <w:lang w:val="en-US"/>
        </w:rPr>
        <w:t>4</w:t>
      </w:r>
    </w:p>
    <w:p w14:paraId="3EB39848" w14:textId="77777777" w:rsidR="0007677F" w:rsidRPr="00544A9E" w:rsidRDefault="0007677F" w:rsidP="0007677F">
      <w:pPr>
        <w:pStyle w:val="Sraopastraipa"/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</w:pPr>
      <w:r w:rsidRPr="00544A9E">
        <w:t>Pasiūlymo kainos (C) balai apskaičiuojami mažiausios pasiūlytos kainos (</w:t>
      </w:r>
      <w:proofErr w:type="spellStart"/>
      <w:r w:rsidRPr="00544A9E">
        <w:t>C</w:t>
      </w:r>
      <w:r w:rsidRPr="00544A9E">
        <w:rPr>
          <w:vertAlign w:val="subscript"/>
        </w:rPr>
        <w:t>min</w:t>
      </w:r>
      <w:proofErr w:type="spellEnd"/>
      <w:r w:rsidRPr="00544A9E">
        <w:t>) ir vertinamo pasiūlymo kainos (</w:t>
      </w:r>
      <w:proofErr w:type="spellStart"/>
      <w:r w:rsidRPr="00544A9E">
        <w:t>C</w:t>
      </w:r>
      <w:r w:rsidRPr="00544A9E">
        <w:rPr>
          <w:vertAlign w:val="subscript"/>
        </w:rPr>
        <w:t>p</w:t>
      </w:r>
      <w:proofErr w:type="spellEnd"/>
      <w:r w:rsidRPr="00544A9E">
        <w:t xml:space="preserve">) santykį padauginant iš kainos lyginamojo svorio (X): </w:t>
      </w:r>
    </w:p>
    <w:p w14:paraId="0AE5D841" w14:textId="77777777" w:rsidR="0007677F" w:rsidRPr="00544A9E" w:rsidRDefault="0007677F" w:rsidP="0007677F">
      <w:pPr>
        <w:pStyle w:val="Sraopastraipa"/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</w:pPr>
    </w:p>
    <w:p w14:paraId="2EA5DDC7" w14:textId="77777777" w:rsidR="0007677F" w:rsidRPr="00544A9E" w:rsidRDefault="0007677F" w:rsidP="0007677F">
      <w:pPr>
        <w:pStyle w:val="Sraopastraipa"/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</w:pPr>
      <w:r w:rsidRPr="00544A9E">
        <w:t>C = (</w:t>
      </w:r>
      <w:proofErr w:type="spellStart"/>
      <w:r w:rsidRPr="00544A9E">
        <w:t>C</w:t>
      </w:r>
      <w:r w:rsidRPr="00544A9E">
        <w:rPr>
          <w:vertAlign w:val="subscript"/>
        </w:rPr>
        <w:t>min</w:t>
      </w:r>
      <w:proofErr w:type="spellEnd"/>
      <w:r w:rsidRPr="00544A9E">
        <w:t xml:space="preserve"> / </w:t>
      </w:r>
      <w:proofErr w:type="spellStart"/>
      <w:r w:rsidRPr="00544A9E">
        <w:t>C</w:t>
      </w:r>
      <w:r w:rsidRPr="00544A9E">
        <w:rPr>
          <w:vertAlign w:val="subscript"/>
        </w:rPr>
        <w:t>p</w:t>
      </w:r>
      <w:proofErr w:type="spellEnd"/>
      <w:r w:rsidRPr="00544A9E">
        <w:t>) * X</w:t>
      </w:r>
    </w:p>
    <w:p w14:paraId="2C39DC8F" w14:textId="77777777" w:rsidR="0007677F" w:rsidRPr="00544A9E" w:rsidRDefault="0007677F" w:rsidP="0007677F">
      <w:pPr>
        <w:pStyle w:val="Sraopastraipa"/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</w:pPr>
    </w:p>
    <w:p w14:paraId="42CF1571" w14:textId="77777777" w:rsidR="0007677F" w:rsidRPr="00544A9E" w:rsidRDefault="0007677F" w:rsidP="0007677F">
      <w:pPr>
        <w:pStyle w:val="Sraopastraipa"/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</w:pPr>
      <w:r w:rsidRPr="00544A9E">
        <w:t>Kriterijų (T) balai apskaičiuojami sudedant atskirų kriterijų (</w:t>
      </w:r>
      <w:proofErr w:type="spellStart"/>
      <w:r w:rsidRPr="00544A9E">
        <w:t>T</w:t>
      </w:r>
      <w:r w:rsidRPr="00544A9E">
        <w:rPr>
          <w:vertAlign w:val="subscript"/>
        </w:rPr>
        <w:t>i</w:t>
      </w:r>
      <w:proofErr w:type="spellEnd"/>
      <w:r w:rsidRPr="00544A9E">
        <w:t>) balus:</w:t>
      </w:r>
    </w:p>
    <w:p w14:paraId="1D76726F" w14:textId="77777777" w:rsidR="0007677F" w:rsidRPr="00544A9E" w:rsidRDefault="0007677F" w:rsidP="0007677F">
      <w:pPr>
        <w:pStyle w:val="Sraopastraipa"/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  <w:rPr>
          <w:vertAlign w:val="subscript"/>
        </w:rPr>
      </w:pPr>
    </w:p>
    <w:p w14:paraId="6410D2C1" w14:textId="77777777" w:rsidR="0007677F" w:rsidRPr="00CC3D6E" w:rsidRDefault="0007677F" w:rsidP="0007677F">
      <w:pPr>
        <w:pStyle w:val="Sraopastraipa"/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  <w:rPr>
          <w:highlight w:val="yellow"/>
          <w:vertAlign w:val="subscript"/>
        </w:rPr>
      </w:pPr>
      <w:r w:rsidRPr="00544A9E">
        <w:t>T= T</w:t>
      </w:r>
      <w:r w:rsidRPr="00544A9E">
        <w:rPr>
          <w:vertAlign w:val="subscript"/>
        </w:rPr>
        <w:t>1</w:t>
      </w:r>
      <w:r w:rsidRPr="00544A9E">
        <w:t xml:space="preserve"> + T</w:t>
      </w:r>
      <w:r w:rsidRPr="00544A9E">
        <w:rPr>
          <w:vertAlign w:val="subscript"/>
        </w:rPr>
        <w:t>2</w:t>
      </w:r>
      <w:r w:rsidRPr="00544A9E">
        <w:t xml:space="preserve"> + T</w:t>
      </w:r>
      <w:r w:rsidRPr="00544A9E">
        <w:rPr>
          <w:vertAlign w:val="subscript"/>
        </w:rPr>
        <w:t xml:space="preserve">3 </w:t>
      </w:r>
      <w:r w:rsidRPr="00544A9E">
        <w:t xml:space="preserve">+ ... + </w:t>
      </w:r>
      <w:proofErr w:type="spellStart"/>
      <w:r w:rsidRPr="00544A9E">
        <w:t>T</w:t>
      </w:r>
      <w:r w:rsidRPr="00544A9E">
        <w:rPr>
          <w:vertAlign w:val="subscript"/>
        </w:rPr>
        <w:t>n</w:t>
      </w:r>
      <w:proofErr w:type="spellEnd"/>
      <w:r w:rsidRPr="00544A9E">
        <w:t xml:space="preserve"> </w:t>
      </w:r>
    </w:p>
    <w:p w14:paraId="74722C6C" w14:textId="77777777" w:rsidR="0007677F" w:rsidRPr="00544A9E" w:rsidRDefault="0007677F" w:rsidP="0007677F">
      <w:pPr>
        <w:pStyle w:val="Sraopastraipa"/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</w:pPr>
    </w:p>
    <w:p w14:paraId="5B1F242B" w14:textId="0E0FB955" w:rsidR="0007677F" w:rsidRPr="00544A9E" w:rsidRDefault="0007677F" w:rsidP="0007677F">
      <w:pPr>
        <w:pStyle w:val="Sraopastraipa"/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</w:pPr>
      <w:r w:rsidRPr="005F3E70">
        <w:rPr>
          <w:b/>
          <w:bCs/>
        </w:rPr>
        <w:t xml:space="preserve">Kriterijai </w:t>
      </w:r>
      <w:r w:rsidRPr="005F3E70">
        <w:rPr>
          <w:b/>
          <w:bCs/>
          <w:vertAlign w:val="subscript"/>
        </w:rPr>
        <w:t xml:space="preserve"> </w:t>
      </w:r>
      <w:r w:rsidRPr="005F3E70">
        <w:rPr>
          <w:b/>
          <w:bCs/>
        </w:rPr>
        <w:t>T</w:t>
      </w:r>
      <w:r w:rsidRPr="005F3E70">
        <w:rPr>
          <w:b/>
          <w:bCs/>
          <w:vertAlign w:val="subscript"/>
        </w:rPr>
        <w:t>5,</w:t>
      </w:r>
      <w:r w:rsidR="00881BEF">
        <w:rPr>
          <w:b/>
          <w:bCs/>
          <w:vertAlign w:val="subscript"/>
        </w:rPr>
        <w:t xml:space="preserve"> </w:t>
      </w:r>
      <w:r w:rsidRPr="005F3E70">
        <w:rPr>
          <w:b/>
          <w:bCs/>
        </w:rPr>
        <w:t>T</w:t>
      </w:r>
      <w:r w:rsidRPr="005F3E70">
        <w:rPr>
          <w:b/>
          <w:bCs/>
          <w:vertAlign w:val="subscript"/>
        </w:rPr>
        <w:t>6,</w:t>
      </w:r>
      <w:r w:rsidRPr="005F3E70">
        <w:rPr>
          <w:b/>
          <w:bCs/>
        </w:rPr>
        <w:t xml:space="preserve"> T</w:t>
      </w:r>
      <w:r w:rsidRPr="005F3E70">
        <w:rPr>
          <w:b/>
          <w:bCs/>
          <w:vertAlign w:val="subscript"/>
        </w:rPr>
        <w:t>7,</w:t>
      </w:r>
      <w:r w:rsidR="00881BEF">
        <w:rPr>
          <w:b/>
          <w:bCs/>
          <w:vertAlign w:val="subscript"/>
        </w:rPr>
        <w:t xml:space="preserve"> </w:t>
      </w:r>
      <w:r w:rsidRPr="005F3E70">
        <w:rPr>
          <w:b/>
          <w:bCs/>
        </w:rPr>
        <w:t>T</w:t>
      </w:r>
      <w:r w:rsidRPr="005F3E70">
        <w:rPr>
          <w:b/>
          <w:bCs/>
          <w:vertAlign w:val="subscript"/>
        </w:rPr>
        <w:t>8</w:t>
      </w:r>
      <w:r w:rsidR="009D6DF3">
        <w:rPr>
          <w:b/>
          <w:bCs/>
          <w:vertAlign w:val="subscript"/>
        </w:rPr>
        <w:t>,</w:t>
      </w:r>
      <w:r w:rsidR="00881BEF">
        <w:rPr>
          <w:b/>
          <w:bCs/>
          <w:vertAlign w:val="subscript"/>
        </w:rPr>
        <w:t xml:space="preserve"> </w:t>
      </w:r>
      <w:r w:rsidR="00881BEF" w:rsidRPr="005F3E70">
        <w:rPr>
          <w:b/>
          <w:bCs/>
        </w:rPr>
        <w:t>T</w:t>
      </w:r>
      <w:r w:rsidR="00881BEF">
        <w:rPr>
          <w:b/>
          <w:bCs/>
          <w:vertAlign w:val="subscript"/>
        </w:rPr>
        <w:t>9 ,</w:t>
      </w:r>
      <w:r w:rsidR="004F02D7">
        <w:rPr>
          <w:b/>
          <w:bCs/>
          <w:vertAlign w:val="subscript"/>
        </w:rPr>
        <w:t xml:space="preserve"> </w:t>
      </w:r>
      <w:r w:rsidR="004F02D7" w:rsidRPr="005F3E70">
        <w:rPr>
          <w:b/>
          <w:bCs/>
        </w:rPr>
        <w:t>T</w:t>
      </w:r>
      <w:r w:rsidR="004F02D7">
        <w:rPr>
          <w:b/>
          <w:bCs/>
          <w:vertAlign w:val="subscript"/>
        </w:rPr>
        <w:t>1</w:t>
      </w:r>
      <w:r w:rsidR="00881BEF">
        <w:rPr>
          <w:b/>
          <w:bCs/>
          <w:vertAlign w:val="subscript"/>
        </w:rPr>
        <w:t>0</w:t>
      </w:r>
      <w:r w:rsidR="004F02D7">
        <w:rPr>
          <w:b/>
          <w:bCs/>
          <w:vertAlign w:val="subscript"/>
        </w:rPr>
        <w:t xml:space="preserve"> </w:t>
      </w:r>
      <w:r w:rsidR="00047C84">
        <w:rPr>
          <w:b/>
          <w:bCs/>
          <w:vertAlign w:val="subscript"/>
        </w:rPr>
        <w:t xml:space="preserve">, </w:t>
      </w:r>
      <w:r w:rsidR="00047C84" w:rsidRPr="005F3E70">
        <w:rPr>
          <w:b/>
          <w:bCs/>
        </w:rPr>
        <w:t>T</w:t>
      </w:r>
      <w:r w:rsidR="00047C84">
        <w:rPr>
          <w:b/>
          <w:bCs/>
          <w:vertAlign w:val="subscript"/>
        </w:rPr>
        <w:t>1</w:t>
      </w:r>
      <w:r w:rsidR="00C058DA">
        <w:rPr>
          <w:b/>
          <w:bCs/>
          <w:vertAlign w:val="subscript"/>
        </w:rPr>
        <w:t>2</w:t>
      </w:r>
      <w:r w:rsidR="00047C84">
        <w:rPr>
          <w:b/>
          <w:bCs/>
          <w:vertAlign w:val="subscript"/>
        </w:rPr>
        <w:t xml:space="preserve"> </w:t>
      </w:r>
      <w:r w:rsidR="00947EC1">
        <w:rPr>
          <w:b/>
          <w:bCs/>
          <w:vertAlign w:val="subscript"/>
        </w:rPr>
        <w:t xml:space="preserve">, </w:t>
      </w:r>
      <w:r w:rsidR="00947EC1" w:rsidRPr="005F3E70">
        <w:rPr>
          <w:b/>
          <w:bCs/>
        </w:rPr>
        <w:t>T</w:t>
      </w:r>
      <w:r w:rsidR="00947EC1">
        <w:rPr>
          <w:b/>
          <w:bCs/>
          <w:vertAlign w:val="subscript"/>
        </w:rPr>
        <w:t>13</w:t>
      </w:r>
      <w:r w:rsidR="00A56598">
        <w:rPr>
          <w:b/>
          <w:bCs/>
          <w:vertAlign w:val="subscript"/>
        </w:rPr>
        <w:t xml:space="preserve">, </w:t>
      </w:r>
      <w:r w:rsidR="00A56598" w:rsidRPr="005F3E70">
        <w:rPr>
          <w:b/>
          <w:bCs/>
        </w:rPr>
        <w:t>T</w:t>
      </w:r>
      <w:r w:rsidR="00A56598">
        <w:rPr>
          <w:b/>
          <w:bCs/>
          <w:vertAlign w:val="subscript"/>
        </w:rPr>
        <w:t>15</w:t>
      </w:r>
      <w:r w:rsidR="00300750">
        <w:rPr>
          <w:b/>
          <w:bCs/>
          <w:vertAlign w:val="subscript"/>
        </w:rPr>
        <w:t xml:space="preserve">, </w:t>
      </w:r>
      <w:r w:rsidR="00300750" w:rsidRPr="005F3E70">
        <w:rPr>
          <w:b/>
          <w:bCs/>
        </w:rPr>
        <w:t>T</w:t>
      </w:r>
      <w:r w:rsidR="00300750">
        <w:rPr>
          <w:b/>
          <w:bCs/>
          <w:vertAlign w:val="subscript"/>
        </w:rPr>
        <w:t>18</w:t>
      </w:r>
      <w:r w:rsidR="003716C1">
        <w:rPr>
          <w:b/>
          <w:bCs/>
          <w:vertAlign w:val="subscript"/>
        </w:rPr>
        <w:t xml:space="preserve">, </w:t>
      </w:r>
      <w:r w:rsidR="003716C1" w:rsidRPr="005F3E70">
        <w:rPr>
          <w:b/>
          <w:bCs/>
        </w:rPr>
        <w:t>T</w:t>
      </w:r>
      <w:r w:rsidR="003716C1">
        <w:rPr>
          <w:b/>
          <w:bCs/>
          <w:vertAlign w:val="subscript"/>
        </w:rPr>
        <w:t>19</w:t>
      </w:r>
      <w:r w:rsidR="003716C1">
        <w:t xml:space="preserve"> </w:t>
      </w:r>
      <w:r w:rsidR="003716C1">
        <w:rPr>
          <w:b/>
          <w:bCs/>
          <w:vertAlign w:val="subscript"/>
        </w:rPr>
        <w:t xml:space="preserve"> </w:t>
      </w:r>
      <w:r w:rsidR="003716C1">
        <w:t xml:space="preserve">  </w:t>
      </w:r>
      <w:r w:rsidR="003716C1">
        <w:rPr>
          <w:b/>
          <w:bCs/>
          <w:vertAlign w:val="subscript"/>
        </w:rPr>
        <w:t xml:space="preserve"> </w:t>
      </w:r>
      <w:r w:rsidR="003716C1">
        <w:t xml:space="preserve"> </w:t>
      </w:r>
      <w:r w:rsidR="00300750">
        <w:t xml:space="preserve"> </w:t>
      </w:r>
      <w:r w:rsidR="00300750">
        <w:rPr>
          <w:b/>
          <w:bCs/>
          <w:vertAlign w:val="subscript"/>
        </w:rPr>
        <w:t xml:space="preserve"> </w:t>
      </w:r>
      <w:r w:rsidR="00300750">
        <w:t xml:space="preserve"> </w:t>
      </w:r>
      <w:r w:rsidR="00A56598">
        <w:t xml:space="preserve"> </w:t>
      </w:r>
      <w:r w:rsidR="00881BEF">
        <w:rPr>
          <w:b/>
          <w:bCs/>
          <w:vertAlign w:val="subscript"/>
        </w:rPr>
        <w:t xml:space="preserve"> </w:t>
      </w:r>
      <w:r w:rsidR="00881BEF">
        <w:t xml:space="preserve"> </w:t>
      </w:r>
      <w:r w:rsidRPr="00544A9E">
        <w:t xml:space="preserve">apskaičiuojami tokia tvarka: </w:t>
      </w:r>
    </w:p>
    <w:p w14:paraId="54BB660E" w14:textId="77777777" w:rsidR="0007677F" w:rsidRPr="00544A9E" w:rsidRDefault="0007677F" w:rsidP="0007677F">
      <w:pPr>
        <w:tabs>
          <w:tab w:val="num" w:pos="0"/>
        </w:tabs>
        <w:rPr>
          <w:sz w:val="22"/>
          <w:szCs w:val="22"/>
          <w:vertAlign w:val="subscript"/>
        </w:rPr>
      </w:pPr>
      <w:r w:rsidRPr="00544A9E">
        <w:rPr>
          <w:sz w:val="22"/>
          <w:szCs w:val="22"/>
        </w:rPr>
        <w:t xml:space="preserve">Jeigu Tiekėjas siūlo geriausią nustatytą reikšmę (arba dar geresnę, nei nustatyta geriausia reikšmė) – Tiekėjui skiriamas maksimalus atitinkamas balų skaičius – </w:t>
      </w:r>
      <w:proofErr w:type="spellStart"/>
      <w:r w:rsidRPr="00544A9E">
        <w:rPr>
          <w:sz w:val="22"/>
          <w:szCs w:val="22"/>
        </w:rPr>
        <w:t>Y</w:t>
      </w:r>
      <w:r w:rsidRPr="00544A9E">
        <w:rPr>
          <w:sz w:val="22"/>
          <w:szCs w:val="22"/>
          <w:vertAlign w:val="subscript"/>
        </w:rPr>
        <w:t>i</w:t>
      </w:r>
      <w:proofErr w:type="spellEnd"/>
      <w:r w:rsidRPr="00544A9E">
        <w:rPr>
          <w:sz w:val="22"/>
          <w:szCs w:val="22"/>
        </w:rPr>
        <w:t>.</w:t>
      </w:r>
    </w:p>
    <w:p w14:paraId="3446F829" w14:textId="77777777" w:rsidR="0007677F" w:rsidRPr="00544A9E" w:rsidRDefault="0007677F" w:rsidP="0007677F">
      <w:pPr>
        <w:tabs>
          <w:tab w:val="num" w:pos="0"/>
        </w:tabs>
        <w:rPr>
          <w:sz w:val="22"/>
          <w:szCs w:val="22"/>
        </w:rPr>
      </w:pPr>
      <w:r w:rsidRPr="00544A9E">
        <w:rPr>
          <w:sz w:val="22"/>
          <w:szCs w:val="22"/>
        </w:rPr>
        <w:lastRenderedPageBreak/>
        <w:t>Jeigu Tiekėjo siūloma reikšmė atitinka tik minimalų nustatytą techninį reikalavimą – balai už atitinkama kriterijų neskiriami.</w:t>
      </w:r>
    </w:p>
    <w:p w14:paraId="21AB04E7" w14:textId="77777777" w:rsidR="0007677F" w:rsidRPr="00544A9E" w:rsidRDefault="0007677F" w:rsidP="0007677F">
      <w:pPr>
        <w:tabs>
          <w:tab w:val="num" w:pos="0"/>
        </w:tabs>
        <w:rPr>
          <w:sz w:val="22"/>
          <w:szCs w:val="22"/>
        </w:rPr>
      </w:pPr>
      <w:r w:rsidRPr="00544A9E">
        <w:rPr>
          <w:sz w:val="22"/>
          <w:szCs w:val="22"/>
        </w:rPr>
        <w:t>Ekonomiškai naudingiausiu laikomas pasiūlymas, kurio balų suma yra didžiausia.</w:t>
      </w:r>
    </w:p>
    <w:p w14:paraId="709AFEC0" w14:textId="77777777" w:rsidR="00345B8C" w:rsidRPr="00544A9E" w:rsidRDefault="00345B8C" w:rsidP="00345B8C">
      <w:pPr>
        <w:rPr>
          <w:sz w:val="22"/>
          <w:szCs w:val="22"/>
        </w:rPr>
      </w:pPr>
    </w:p>
    <w:p w14:paraId="052C0789" w14:textId="77777777" w:rsidR="00345B8C" w:rsidRPr="00544A9E" w:rsidRDefault="00345B8C" w:rsidP="00345B8C">
      <w:pPr>
        <w:spacing w:after="0" w:line="240" w:lineRule="auto"/>
        <w:ind w:firstLine="567"/>
        <w:rPr>
          <w:rFonts w:cstheme="minorHAnsi"/>
          <w:sz w:val="22"/>
          <w:szCs w:val="22"/>
        </w:rPr>
      </w:pPr>
    </w:p>
    <w:p w14:paraId="17192521" w14:textId="77777777" w:rsidR="00EF4C96" w:rsidRDefault="00EF4C96"/>
    <w:sectPr w:rsidR="00EF4C96" w:rsidSect="0048738B">
      <w:footerReference w:type="first" r:id="rId7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27B6D5" w14:textId="77777777" w:rsidR="009A3E40" w:rsidRDefault="009A3E40">
      <w:pPr>
        <w:spacing w:after="0" w:line="240" w:lineRule="auto"/>
      </w:pPr>
      <w:r>
        <w:separator/>
      </w:r>
    </w:p>
  </w:endnote>
  <w:endnote w:type="continuationSeparator" w:id="0">
    <w:p w14:paraId="13C62EC7" w14:textId="77777777" w:rsidR="009A3E40" w:rsidRDefault="009A3E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9C8F2" w14:textId="77777777" w:rsidR="00E20F34" w:rsidRDefault="00345B8C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2F0EABE7" w14:textId="77777777" w:rsidR="00E20F34" w:rsidRDefault="00E20F34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B64839" w14:textId="77777777" w:rsidR="009A3E40" w:rsidRDefault="009A3E40">
      <w:pPr>
        <w:spacing w:after="0" w:line="240" w:lineRule="auto"/>
      </w:pPr>
      <w:r>
        <w:separator/>
      </w:r>
    </w:p>
  </w:footnote>
  <w:footnote w:type="continuationSeparator" w:id="0">
    <w:p w14:paraId="6D5E41FD" w14:textId="77777777" w:rsidR="009A3E40" w:rsidRDefault="009A3E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0812EB5"/>
    <w:multiLevelType w:val="multilevel"/>
    <w:tmpl w:val="34B2116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2" w15:restartNumberingAfterBreak="0">
    <w:nsid w:val="2D567B56"/>
    <w:multiLevelType w:val="hybridMultilevel"/>
    <w:tmpl w:val="1340D40E"/>
    <w:lvl w:ilvl="0" w:tplc="5994E4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669751856">
    <w:abstractNumId w:val="0"/>
  </w:num>
  <w:num w:numId="2" w16cid:durableId="13492170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7443538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111288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B8C"/>
    <w:rsid w:val="0000171E"/>
    <w:rsid w:val="00040A8D"/>
    <w:rsid w:val="00041DF0"/>
    <w:rsid w:val="000430A5"/>
    <w:rsid w:val="00043C6F"/>
    <w:rsid w:val="00047C84"/>
    <w:rsid w:val="0005610C"/>
    <w:rsid w:val="000645C2"/>
    <w:rsid w:val="00067CB1"/>
    <w:rsid w:val="000724E6"/>
    <w:rsid w:val="00073FE9"/>
    <w:rsid w:val="0007677F"/>
    <w:rsid w:val="00090D85"/>
    <w:rsid w:val="00095F43"/>
    <w:rsid w:val="00096D2E"/>
    <w:rsid w:val="000A10C1"/>
    <w:rsid w:val="000A4F66"/>
    <w:rsid w:val="000A622C"/>
    <w:rsid w:val="000C693C"/>
    <w:rsid w:val="000D0307"/>
    <w:rsid w:val="000D3E23"/>
    <w:rsid w:val="000D7366"/>
    <w:rsid w:val="000E2766"/>
    <w:rsid w:val="000F0819"/>
    <w:rsid w:val="000F2AA6"/>
    <w:rsid w:val="00105A71"/>
    <w:rsid w:val="001100E4"/>
    <w:rsid w:val="00112761"/>
    <w:rsid w:val="00114B83"/>
    <w:rsid w:val="001408E1"/>
    <w:rsid w:val="001413B6"/>
    <w:rsid w:val="00146135"/>
    <w:rsid w:val="00150269"/>
    <w:rsid w:val="001527E1"/>
    <w:rsid w:val="0015651B"/>
    <w:rsid w:val="00171761"/>
    <w:rsid w:val="00174E4F"/>
    <w:rsid w:val="001861EE"/>
    <w:rsid w:val="00186E2E"/>
    <w:rsid w:val="001B1313"/>
    <w:rsid w:val="001B154E"/>
    <w:rsid w:val="001B162E"/>
    <w:rsid w:val="001B2FA5"/>
    <w:rsid w:val="001C3DB5"/>
    <w:rsid w:val="001C59BF"/>
    <w:rsid w:val="001D1DB2"/>
    <w:rsid w:val="001D360F"/>
    <w:rsid w:val="001D4BEE"/>
    <w:rsid w:val="001E3369"/>
    <w:rsid w:val="001E46D0"/>
    <w:rsid w:val="001F1B9E"/>
    <w:rsid w:val="00200BA7"/>
    <w:rsid w:val="00221D7D"/>
    <w:rsid w:val="00243C4F"/>
    <w:rsid w:val="0025382F"/>
    <w:rsid w:val="00263A0A"/>
    <w:rsid w:val="0026772C"/>
    <w:rsid w:val="002816C1"/>
    <w:rsid w:val="002A2625"/>
    <w:rsid w:val="002A4159"/>
    <w:rsid w:val="002A7DF0"/>
    <w:rsid w:val="002B3F90"/>
    <w:rsid w:val="002B6DE9"/>
    <w:rsid w:val="002B7199"/>
    <w:rsid w:val="002C16B8"/>
    <w:rsid w:val="002C4ECC"/>
    <w:rsid w:val="002E1DA4"/>
    <w:rsid w:val="002F3868"/>
    <w:rsid w:val="00300750"/>
    <w:rsid w:val="00311502"/>
    <w:rsid w:val="003163DA"/>
    <w:rsid w:val="003324D4"/>
    <w:rsid w:val="00336CEF"/>
    <w:rsid w:val="00345699"/>
    <w:rsid w:val="00345B8C"/>
    <w:rsid w:val="00350D0C"/>
    <w:rsid w:val="00352430"/>
    <w:rsid w:val="00360C1F"/>
    <w:rsid w:val="0036106E"/>
    <w:rsid w:val="00364F94"/>
    <w:rsid w:val="003716C1"/>
    <w:rsid w:val="00375F50"/>
    <w:rsid w:val="00381BAE"/>
    <w:rsid w:val="0038260B"/>
    <w:rsid w:val="0039584C"/>
    <w:rsid w:val="00395C4B"/>
    <w:rsid w:val="003A5351"/>
    <w:rsid w:val="003A6D88"/>
    <w:rsid w:val="003E20AB"/>
    <w:rsid w:val="003E2AA6"/>
    <w:rsid w:val="003E56C7"/>
    <w:rsid w:val="003F1FDF"/>
    <w:rsid w:val="00400D5E"/>
    <w:rsid w:val="004103DD"/>
    <w:rsid w:val="00422597"/>
    <w:rsid w:val="00423730"/>
    <w:rsid w:val="004258CC"/>
    <w:rsid w:val="00427E82"/>
    <w:rsid w:val="004414A5"/>
    <w:rsid w:val="004429EF"/>
    <w:rsid w:val="00443A6F"/>
    <w:rsid w:val="00451CEE"/>
    <w:rsid w:val="00453D5C"/>
    <w:rsid w:val="00454EB3"/>
    <w:rsid w:val="00455580"/>
    <w:rsid w:val="00471A44"/>
    <w:rsid w:val="00473AEF"/>
    <w:rsid w:val="00481792"/>
    <w:rsid w:val="00485C51"/>
    <w:rsid w:val="0048738B"/>
    <w:rsid w:val="004B087E"/>
    <w:rsid w:val="004B17EF"/>
    <w:rsid w:val="004B30C7"/>
    <w:rsid w:val="004C1E96"/>
    <w:rsid w:val="004C5184"/>
    <w:rsid w:val="004D1384"/>
    <w:rsid w:val="004D35B1"/>
    <w:rsid w:val="004F02D7"/>
    <w:rsid w:val="00515A48"/>
    <w:rsid w:val="00516A66"/>
    <w:rsid w:val="00520096"/>
    <w:rsid w:val="00520819"/>
    <w:rsid w:val="0052142E"/>
    <w:rsid w:val="00542F54"/>
    <w:rsid w:val="005465AA"/>
    <w:rsid w:val="005660EA"/>
    <w:rsid w:val="005772C2"/>
    <w:rsid w:val="005809FB"/>
    <w:rsid w:val="00596C41"/>
    <w:rsid w:val="005A79D7"/>
    <w:rsid w:val="005B00D4"/>
    <w:rsid w:val="005B1149"/>
    <w:rsid w:val="005D1BF6"/>
    <w:rsid w:val="005D59CD"/>
    <w:rsid w:val="005E27D1"/>
    <w:rsid w:val="005E6DB3"/>
    <w:rsid w:val="005F3E70"/>
    <w:rsid w:val="00605C57"/>
    <w:rsid w:val="00612500"/>
    <w:rsid w:val="00633254"/>
    <w:rsid w:val="00644D9A"/>
    <w:rsid w:val="006477D3"/>
    <w:rsid w:val="0065167C"/>
    <w:rsid w:val="006667E0"/>
    <w:rsid w:val="00666903"/>
    <w:rsid w:val="006719BD"/>
    <w:rsid w:val="00672D72"/>
    <w:rsid w:val="006759BE"/>
    <w:rsid w:val="0067642C"/>
    <w:rsid w:val="006841B7"/>
    <w:rsid w:val="0069597D"/>
    <w:rsid w:val="006B10D7"/>
    <w:rsid w:val="006B7068"/>
    <w:rsid w:val="006C37BF"/>
    <w:rsid w:val="006C48E1"/>
    <w:rsid w:val="006D18DD"/>
    <w:rsid w:val="006E65FE"/>
    <w:rsid w:val="006E75AB"/>
    <w:rsid w:val="006F7E6D"/>
    <w:rsid w:val="0070039E"/>
    <w:rsid w:val="007302DC"/>
    <w:rsid w:val="0074203B"/>
    <w:rsid w:val="00742D64"/>
    <w:rsid w:val="007451C4"/>
    <w:rsid w:val="00750558"/>
    <w:rsid w:val="00756717"/>
    <w:rsid w:val="00756EE3"/>
    <w:rsid w:val="00761C1C"/>
    <w:rsid w:val="00766A31"/>
    <w:rsid w:val="007706D9"/>
    <w:rsid w:val="007737FF"/>
    <w:rsid w:val="00774BBE"/>
    <w:rsid w:val="00776001"/>
    <w:rsid w:val="0077614B"/>
    <w:rsid w:val="00780222"/>
    <w:rsid w:val="007A0FC8"/>
    <w:rsid w:val="007A1F25"/>
    <w:rsid w:val="007B7786"/>
    <w:rsid w:val="007C2900"/>
    <w:rsid w:val="007C3D21"/>
    <w:rsid w:val="007E3B42"/>
    <w:rsid w:val="007E45BA"/>
    <w:rsid w:val="007E730D"/>
    <w:rsid w:val="008014FE"/>
    <w:rsid w:val="00806A94"/>
    <w:rsid w:val="00810017"/>
    <w:rsid w:val="00817800"/>
    <w:rsid w:val="0081799A"/>
    <w:rsid w:val="008262E5"/>
    <w:rsid w:val="008264A7"/>
    <w:rsid w:val="00830C05"/>
    <w:rsid w:val="008348CA"/>
    <w:rsid w:val="00837C31"/>
    <w:rsid w:val="00842802"/>
    <w:rsid w:val="00873161"/>
    <w:rsid w:val="00876702"/>
    <w:rsid w:val="00881BEF"/>
    <w:rsid w:val="00884F9C"/>
    <w:rsid w:val="00893959"/>
    <w:rsid w:val="008A53F2"/>
    <w:rsid w:val="008A7592"/>
    <w:rsid w:val="008A79A3"/>
    <w:rsid w:val="008D1FEF"/>
    <w:rsid w:val="008D5DC5"/>
    <w:rsid w:val="008E11A2"/>
    <w:rsid w:val="008E77A0"/>
    <w:rsid w:val="00915114"/>
    <w:rsid w:val="00915FCB"/>
    <w:rsid w:val="0091658D"/>
    <w:rsid w:val="00947EC1"/>
    <w:rsid w:val="00957478"/>
    <w:rsid w:val="009905E1"/>
    <w:rsid w:val="00991C6E"/>
    <w:rsid w:val="009A142B"/>
    <w:rsid w:val="009A3E40"/>
    <w:rsid w:val="009A505A"/>
    <w:rsid w:val="009A58E8"/>
    <w:rsid w:val="009B4645"/>
    <w:rsid w:val="009B5E0F"/>
    <w:rsid w:val="009C2DC3"/>
    <w:rsid w:val="009C3C97"/>
    <w:rsid w:val="009D6DF3"/>
    <w:rsid w:val="009E0D32"/>
    <w:rsid w:val="00A25716"/>
    <w:rsid w:val="00A359FD"/>
    <w:rsid w:val="00A40C60"/>
    <w:rsid w:val="00A44402"/>
    <w:rsid w:val="00A56598"/>
    <w:rsid w:val="00A71E7B"/>
    <w:rsid w:val="00A902FF"/>
    <w:rsid w:val="00A9493C"/>
    <w:rsid w:val="00AB4D81"/>
    <w:rsid w:val="00AB589D"/>
    <w:rsid w:val="00AB6DE4"/>
    <w:rsid w:val="00AC1996"/>
    <w:rsid w:val="00AD17AF"/>
    <w:rsid w:val="00AD1C08"/>
    <w:rsid w:val="00AD3B13"/>
    <w:rsid w:val="00AD5569"/>
    <w:rsid w:val="00AD740F"/>
    <w:rsid w:val="00AE70B1"/>
    <w:rsid w:val="00AF4653"/>
    <w:rsid w:val="00B01F0A"/>
    <w:rsid w:val="00B12199"/>
    <w:rsid w:val="00B154AA"/>
    <w:rsid w:val="00B15CFA"/>
    <w:rsid w:val="00B177BD"/>
    <w:rsid w:val="00B201CF"/>
    <w:rsid w:val="00B2319C"/>
    <w:rsid w:val="00B24459"/>
    <w:rsid w:val="00B25EE9"/>
    <w:rsid w:val="00B30C55"/>
    <w:rsid w:val="00B34215"/>
    <w:rsid w:val="00B36E43"/>
    <w:rsid w:val="00B447EE"/>
    <w:rsid w:val="00B45790"/>
    <w:rsid w:val="00B642E2"/>
    <w:rsid w:val="00B64CE5"/>
    <w:rsid w:val="00B8141A"/>
    <w:rsid w:val="00B8585F"/>
    <w:rsid w:val="00B95E2A"/>
    <w:rsid w:val="00BA07E4"/>
    <w:rsid w:val="00BA62E9"/>
    <w:rsid w:val="00BB3A2B"/>
    <w:rsid w:val="00BC64C5"/>
    <w:rsid w:val="00BD0DB5"/>
    <w:rsid w:val="00BE0938"/>
    <w:rsid w:val="00BF16AB"/>
    <w:rsid w:val="00C0076D"/>
    <w:rsid w:val="00C02B13"/>
    <w:rsid w:val="00C058DA"/>
    <w:rsid w:val="00C10835"/>
    <w:rsid w:val="00C1285E"/>
    <w:rsid w:val="00C263FE"/>
    <w:rsid w:val="00C2695C"/>
    <w:rsid w:val="00C3411B"/>
    <w:rsid w:val="00C3472B"/>
    <w:rsid w:val="00C4643C"/>
    <w:rsid w:val="00C4656C"/>
    <w:rsid w:val="00C54110"/>
    <w:rsid w:val="00C549F0"/>
    <w:rsid w:val="00C57966"/>
    <w:rsid w:val="00C77CF4"/>
    <w:rsid w:val="00C8091B"/>
    <w:rsid w:val="00C90F88"/>
    <w:rsid w:val="00C9412A"/>
    <w:rsid w:val="00CA421B"/>
    <w:rsid w:val="00CA6FEC"/>
    <w:rsid w:val="00CA7404"/>
    <w:rsid w:val="00CB4F8B"/>
    <w:rsid w:val="00CC1889"/>
    <w:rsid w:val="00CC2F80"/>
    <w:rsid w:val="00D023E0"/>
    <w:rsid w:val="00D05AA9"/>
    <w:rsid w:val="00D21CE0"/>
    <w:rsid w:val="00D333B0"/>
    <w:rsid w:val="00D5347F"/>
    <w:rsid w:val="00D53E15"/>
    <w:rsid w:val="00D606B8"/>
    <w:rsid w:val="00D65554"/>
    <w:rsid w:val="00D76A8B"/>
    <w:rsid w:val="00D76C0D"/>
    <w:rsid w:val="00D85491"/>
    <w:rsid w:val="00D9157C"/>
    <w:rsid w:val="00D92DC5"/>
    <w:rsid w:val="00DA3B38"/>
    <w:rsid w:val="00DC09FC"/>
    <w:rsid w:val="00DC0A87"/>
    <w:rsid w:val="00DC73CA"/>
    <w:rsid w:val="00DD5747"/>
    <w:rsid w:val="00DE0913"/>
    <w:rsid w:val="00DE38D0"/>
    <w:rsid w:val="00DF1100"/>
    <w:rsid w:val="00DF3373"/>
    <w:rsid w:val="00E01AB9"/>
    <w:rsid w:val="00E04516"/>
    <w:rsid w:val="00E05B12"/>
    <w:rsid w:val="00E15B48"/>
    <w:rsid w:val="00E20F34"/>
    <w:rsid w:val="00E40CE2"/>
    <w:rsid w:val="00E66378"/>
    <w:rsid w:val="00E74EB6"/>
    <w:rsid w:val="00E904A3"/>
    <w:rsid w:val="00E96343"/>
    <w:rsid w:val="00EA1C05"/>
    <w:rsid w:val="00EA35DB"/>
    <w:rsid w:val="00EB25FC"/>
    <w:rsid w:val="00EB2E5C"/>
    <w:rsid w:val="00ED1BA5"/>
    <w:rsid w:val="00ED5348"/>
    <w:rsid w:val="00EE4225"/>
    <w:rsid w:val="00EF0288"/>
    <w:rsid w:val="00EF19C1"/>
    <w:rsid w:val="00EF4B9F"/>
    <w:rsid w:val="00EF4C96"/>
    <w:rsid w:val="00EF4CCD"/>
    <w:rsid w:val="00EF5D8D"/>
    <w:rsid w:val="00F025AE"/>
    <w:rsid w:val="00F11A14"/>
    <w:rsid w:val="00F154F4"/>
    <w:rsid w:val="00F16CE8"/>
    <w:rsid w:val="00F17464"/>
    <w:rsid w:val="00F27DD9"/>
    <w:rsid w:val="00F30A81"/>
    <w:rsid w:val="00F31074"/>
    <w:rsid w:val="00F3784D"/>
    <w:rsid w:val="00F4181B"/>
    <w:rsid w:val="00F4671D"/>
    <w:rsid w:val="00F47529"/>
    <w:rsid w:val="00F51F0A"/>
    <w:rsid w:val="00F524D7"/>
    <w:rsid w:val="00F772F3"/>
    <w:rsid w:val="00F82152"/>
    <w:rsid w:val="00F821F5"/>
    <w:rsid w:val="00F9140B"/>
    <w:rsid w:val="00F93DE3"/>
    <w:rsid w:val="00F94DEB"/>
    <w:rsid w:val="00FA226E"/>
    <w:rsid w:val="00FB0240"/>
    <w:rsid w:val="00FB1546"/>
    <w:rsid w:val="00FC6E32"/>
    <w:rsid w:val="00FD066D"/>
    <w:rsid w:val="00FD185B"/>
    <w:rsid w:val="00FD3AF0"/>
    <w:rsid w:val="00FD7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7D5A4"/>
  <w15:chartTrackingRefBased/>
  <w15:docId w15:val="{5E7A75A1-DAAD-40B3-A534-B20701E62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45B8C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345B8C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345B8C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345B8C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345B8C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345B8C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345B8C"/>
    <w:pPr>
      <w:ind w:left="720"/>
      <w:contextualSpacing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paragraph" w:styleId="Porat">
    <w:name w:val="footer"/>
    <w:basedOn w:val="prastasis"/>
    <w:link w:val="PoratDiagrama"/>
    <w:uiPriority w:val="99"/>
    <w:unhideWhenUsed/>
    <w:rsid w:val="00345B8C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345B8C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ataisymai">
    <w:name w:val="Revision"/>
    <w:hidden/>
    <w:uiPriority w:val="99"/>
    <w:semiHidden/>
    <w:rsid w:val="00454EB3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5971</Words>
  <Characters>3404</Characters>
  <Application>Microsoft Office Word</Application>
  <DocSecurity>0</DocSecurity>
  <Lines>28</Lines>
  <Paragraphs>18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Mantautas Vaitkūnas</dc:creator>
  <cp:keywords/>
  <dc:description/>
  <cp:lastModifiedBy>Reda Šimalytė</cp:lastModifiedBy>
  <cp:revision>2</cp:revision>
  <dcterms:created xsi:type="dcterms:W3CDTF">2025-02-05T12:12:00Z</dcterms:created>
  <dcterms:modified xsi:type="dcterms:W3CDTF">2025-02-05T12:12:00Z</dcterms:modified>
</cp:coreProperties>
</file>